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DDEDB" w14:textId="20381C3E" w:rsidR="007424C2" w:rsidRPr="00E35A0B" w:rsidRDefault="00C5010C" w:rsidP="003A0449">
      <w:pPr>
        <w:spacing w:after="0"/>
        <w:ind w:right="1"/>
        <w:jc w:val="right"/>
        <w:rPr>
          <w:rFonts w:ascii="Times New Roman" w:eastAsia="Times New Roman" w:hAnsi="Times New Roman" w:cs="Times New Roman"/>
          <w:sz w:val="24"/>
          <w:szCs w:val="24"/>
        </w:rPr>
      </w:pPr>
      <w:r w:rsidRPr="00E35A0B">
        <w:rPr>
          <w:rFonts w:ascii="Times New Roman" w:eastAsia="Times New Roman" w:hAnsi="Times New Roman" w:cs="Times New Roman"/>
          <w:sz w:val="24"/>
          <w:szCs w:val="24"/>
        </w:rPr>
        <w:t>EELNÕU</w:t>
      </w:r>
    </w:p>
    <w:p w14:paraId="32DC98DA" w14:textId="6B97E7C5" w:rsidR="009F2D8A" w:rsidRPr="00E35A0B" w:rsidRDefault="00335F98" w:rsidP="003A0449">
      <w:pPr>
        <w:spacing w:after="0"/>
        <w:ind w:right="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r w:rsidR="00690190">
        <w:rPr>
          <w:rFonts w:ascii="Times New Roman" w:eastAsia="Times New Roman" w:hAnsi="Times New Roman" w:cs="Times New Roman"/>
          <w:sz w:val="24"/>
          <w:szCs w:val="24"/>
        </w:rPr>
        <w:t>.05</w:t>
      </w:r>
      <w:r w:rsidR="000E7ED1" w:rsidRPr="00E35A0B">
        <w:rPr>
          <w:rFonts w:ascii="Times New Roman" w:eastAsia="Times New Roman" w:hAnsi="Times New Roman" w:cs="Times New Roman"/>
          <w:sz w:val="24"/>
          <w:szCs w:val="24"/>
        </w:rPr>
        <w:t>.2026</w:t>
      </w:r>
    </w:p>
    <w:p w14:paraId="3EE03E7F" w14:textId="77777777" w:rsidR="00A67ECE" w:rsidRPr="00E35A0B" w:rsidRDefault="00A67ECE" w:rsidP="003A0449">
      <w:pPr>
        <w:spacing w:after="0"/>
        <w:ind w:right="1"/>
        <w:jc w:val="right"/>
        <w:rPr>
          <w:rFonts w:ascii="Times New Roman" w:hAnsi="Times New Roman" w:cs="Times New Roman"/>
          <w:sz w:val="24"/>
          <w:szCs w:val="24"/>
        </w:rPr>
      </w:pPr>
    </w:p>
    <w:p w14:paraId="48EB742A" w14:textId="72CB01D4" w:rsidR="007424C2" w:rsidRPr="00E35A0B" w:rsidRDefault="00491687">
      <w:pPr>
        <w:spacing w:after="0"/>
        <w:ind w:left="10" w:hanging="10"/>
        <w:jc w:val="center"/>
        <w:rPr>
          <w:rFonts w:ascii="Times New Roman" w:eastAsia="Times New Roman" w:hAnsi="Times New Roman" w:cs="Times New Roman"/>
          <w:b/>
          <w:sz w:val="24"/>
          <w:szCs w:val="24"/>
        </w:rPr>
      </w:pPr>
      <w:r w:rsidRPr="00E35A0B">
        <w:rPr>
          <w:rFonts w:ascii="Times New Roman" w:eastAsia="Times New Roman" w:hAnsi="Times New Roman" w:cs="Times New Roman"/>
          <w:b/>
          <w:sz w:val="24"/>
          <w:szCs w:val="24"/>
        </w:rPr>
        <w:t xml:space="preserve">ENERGEETIKA- JA </w:t>
      </w:r>
      <w:r w:rsidR="00C5010C" w:rsidRPr="00E35A0B">
        <w:rPr>
          <w:rFonts w:ascii="Times New Roman" w:eastAsia="Times New Roman" w:hAnsi="Times New Roman" w:cs="Times New Roman"/>
          <w:b/>
          <w:sz w:val="24"/>
          <w:szCs w:val="24"/>
        </w:rPr>
        <w:t>K</w:t>
      </w:r>
      <w:r w:rsidRPr="00E35A0B">
        <w:rPr>
          <w:rFonts w:ascii="Times New Roman" w:eastAsia="Times New Roman" w:hAnsi="Times New Roman" w:cs="Times New Roman"/>
          <w:b/>
          <w:sz w:val="24"/>
          <w:szCs w:val="24"/>
        </w:rPr>
        <w:t>ESKKONNA</w:t>
      </w:r>
      <w:r w:rsidR="00DB26D4" w:rsidRPr="00E35A0B">
        <w:rPr>
          <w:rFonts w:ascii="Times New Roman" w:eastAsia="Times New Roman" w:hAnsi="Times New Roman" w:cs="Times New Roman"/>
          <w:b/>
          <w:sz w:val="24"/>
          <w:szCs w:val="24"/>
        </w:rPr>
        <w:t>MINISTER</w:t>
      </w:r>
    </w:p>
    <w:p w14:paraId="659D3C6F" w14:textId="77777777" w:rsidR="009F2D8A" w:rsidRPr="00E35A0B" w:rsidRDefault="009F2D8A">
      <w:pPr>
        <w:spacing w:after="0"/>
        <w:ind w:left="10" w:hanging="10"/>
        <w:jc w:val="center"/>
        <w:rPr>
          <w:rFonts w:ascii="Times New Roman" w:hAnsi="Times New Roman" w:cs="Times New Roman"/>
          <w:sz w:val="24"/>
          <w:szCs w:val="24"/>
        </w:rPr>
      </w:pPr>
    </w:p>
    <w:p w14:paraId="0BD44BB9" w14:textId="6241C7F2" w:rsidR="007424C2" w:rsidRPr="00E35A0B" w:rsidRDefault="00C5010C">
      <w:pPr>
        <w:spacing w:after="0"/>
        <w:ind w:left="10" w:right="5" w:hanging="10"/>
        <w:jc w:val="center"/>
        <w:rPr>
          <w:rFonts w:ascii="Times New Roman" w:hAnsi="Times New Roman" w:cs="Times New Roman"/>
          <w:sz w:val="24"/>
          <w:szCs w:val="24"/>
        </w:rPr>
      </w:pPr>
      <w:r w:rsidRPr="00E35A0B">
        <w:rPr>
          <w:rFonts w:ascii="Times New Roman" w:eastAsia="Times New Roman" w:hAnsi="Times New Roman" w:cs="Times New Roman"/>
          <w:b/>
          <w:sz w:val="24"/>
          <w:szCs w:val="24"/>
        </w:rPr>
        <w:t>MÄÄRUS</w:t>
      </w:r>
    </w:p>
    <w:p w14:paraId="4978282F" w14:textId="0C3250F6" w:rsidR="007424C2" w:rsidRPr="00E35A0B" w:rsidRDefault="007424C2">
      <w:pPr>
        <w:spacing w:after="0"/>
        <w:rPr>
          <w:rFonts w:ascii="Times New Roman" w:hAnsi="Times New Roman" w:cs="Times New Roman"/>
          <w:sz w:val="24"/>
          <w:szCs w:val="24"/>
        </w:rPr>
      </w:pPr>
    </w:p>
    <w:p w14:paraId="770C2AFB" w14:textId="4BC74FBF" w:rsidR="007424C2" w:rsidRPr="00E35A0B" w:rsidRDefault="000E7ED1" w:rsidP="003A0449">
      <w:pPr>
        <w:spacing w:after="10" w:line="249" w:lineRule="auto"/>
        <w:ind w:left="-5" w:right="4053" w:hanging="10"/>
        <w:jc w:val="both"/>
        <w:rPr>
          <w:rFonts w:ascii="Times New Roman" w:hAnsi="Times New Roman" w:cs="Times New Roman"/>
          <w:sz w:val="24"/>
          <w:szCs w:val="24"/>
        </w:rPr>
      </w:pPr>
      <w:r w:rsidRPr="00E35A0B">
        <w:rPr>
          <w:rFonts w:ascii="Times New Roman" w:eastAsia="Times New Roman" w:hAnsi="Times New Roman" w:cs="Times New Roman"/>
          <w:b/>
          <w:sz w:val="24"/>
          <w:szCs w:val="24"/>
        </w:rPr>
        <w:t xml:space="preserve">Tuuleenergia edendamise </w:t>
      </w:r>
      <w:r w:rsidR="00BF1B07" w:rsidRPr="00E35A0B">
        <w:rPr>
          <w:rFonts w:ascii="Times New Roman" w:eastAsia="Times New Roman" w:hAnsi="Times New Roman" w:cs="Times New Roman"/>
          <w:b/>
          <w:sz w:val="24"/>
          <w:szCs w:val="24"/>
        </w:rPr>
        <w:t>toetuse taotlemise tingimused ja kord</w:t>
      </w:r>
    </w:p>
    <w:p w14:paraId="483F1771" w14:textId="09E8EA22" w:rsidR="007424C2" w:rsidRPr="00E35A0B" w:rsidRDefault="007424C2">
      <w:pPr>
        <w:spacing w:after="0"/>
        <w:rPr>
          <w:rFonts w:ascii="Times New Roman" w:hAnsi="Times New Roman" w:cs="Times New Roman"/>
          <w:sz w:val="24"/>
          <w:szCs w:val="24"/>
        </w:rPr>
      </w:pPr>
    </w:p>
    <w:p w14:paraId="50B73B9C" w14:textId="335C78CB" w:rsidR="001E63AF" w:rsidRPr="00E35A0B" w:rsidRDefault="4D2D86FC" w:rsidP="001E63AF">
      <w:pPr>
        <w:spacing w:after="0"/>
        <w:jc w:val="both"/>
        <w:rPr>
          <w:rFonts w:ascii="Times New Roman" w:hAnsi="Times New Roman" w:cs="Times New Roman"/>
          <w:sz w:val="24"/>
          <w:szCs w:val="24"/>
        </w:rPr>
      </w:pPr>
      <w:r w:rsidRPr="00E35A0B">
        <w:rPr>
          <w:rFonts w:ascii="Times New Roman" w:hAnsi="Times New Roman" w:cs="Times New Roman"/>
          <w:sz w:val="24"/>
          <w:szCs w:val="24"/>
        </w:rPr>
        <w:t>Määrus kehtestatakse</w:t>
      </w:r>
      <w:r w:rsidR="7ED13AAA" w:rsidRPr="00E35A0B">
        <w:rPr>
          <w:rFonts w:ascii="Times New Roman" w:hAnsi="Times New Roman" w:cs="Times New Roman"/>
          <w:sz w:val="24"/>
          <w:szCs w:val="24"/>
        </w:rPr>
        <w:t xml:space="preserve"> </w:t>
      </w:r>
      <w:r w:rsidR="49383F0A" w:rsidRPr="00E35A0B">
        <w:rPr>
          <w:rFonts w:ascii="Times New Roman" w:hAnsi="Times New Roman" w:cs="Times New Roman"/>
          <w:sz w:val="24"/>
          <w:szCs w:val="24"/>
        </w:rPr>
        <w:t>riigieelarve seaduse</w:t>
      </w:r>
      <w:r w:rsidR="7ED13AAA" w:rsidRPr="00E35A0B">
        <w:rPr>
          <w:rFonts w:ascii="Times New Roman" w:hAnsi="Times New Roman" w:cs="Times New Roman"/>
          <w:sz w:val="24"/>
          <w:szCs w:val="24"/>
        </w:rPr>
        <w:t xml:space="preserve"> § </w:t>
      </w:r>
      <w:r w:rsidR="6ADFCD29" w:rsidRPr="00E35A0B">
        <w:rPr>
          <w:rFonts w:ascii="Times New Roman" w:hAnsi="Times New Roman" w:cs="Times New Roman"/>
          <w:sz w:val="24"/>
          <w:szCs w:val="24"/>
        </w:rPr>
        <w:t>5</w:t>
      </w:r>
      <w:r w:rsidR="1870B793" w:rsidRPr="00E35A0B">
        <w:rPr>
          <w:rFonts w:ascii="Times New Roman" w:hAnsi="Times New Roman" w:cs="Times New Roman"/>
          <w:sz w:val="24"/>
          <w:szCs w:val="24"/>
        </w:rPr>
        <w:t>0</w:t>
      </w:r>
      <w:r w:rsidR="7ED13AAA" w:rsidRPr="00E35A0B">
        <w:rPr>
          <w:rFonts w:ascii="Times New Roman" w:hAnsi="Times New Roman" w:cs="Times New Roman"/>
          <w:sz w:val="24"/>
          <w:szCs w:val="24"/>
        </w:rPr>
        <w:t xml:space="preserve"> </w:t>
      </w:r>
      <w:r w:rsidR="0156899D" w:rsidRPr="00E35A0B">
        <w:rPr>
          <w:rFonts w:ascii="Times New Roman" w:hAnsi="Times New Roman" w:cs="Times New Roman"/>
          <w:sz w:val="24"/>
          <w:szCs w:val="24"/>
        </w:rPr>
        <w:t>l</w:t>
      </w:r>
      <w:r w:rsidR="006B667D">
        <w:rPr>
          <w:rFonts w:ascii="Times New Roman" w:hAnsi="Times New Roman" w:cs="Times New Roman"/>
          <w:sz w:val="24"/>
          <w:szCs w:val="24"/>
        </w:rPr>
        <w:t>õike</w:t>
      </w:r>
      <w:r w:rsidR="0156899D" w:rsidRPr="00E35A0B">
        <w:rPr>
          <w:rFonts w:ascii="Times New Roman" w:hAnsi="Times New Roman" w:cs="Times New Roman"/>
          <w:sz w:val="24"/>
          <w:szCs w:val="24"/>
        </w:rPr>
        <w:t xml:space="preserve"> </w:t>
      </w:r>
      <w:r w:rsidR="00991729" w:rsidRPr="00E35A0B">
        <w:rPr>
          <w:rFonts w:ascii="Times New Roman" w:hAnsi="Times New Roman" w:cs="Times New Roman"/>
          <w:sz w:val="24"/>
          <w:szCs w:val="24"/>
        </w:rPr>
        <w:t>2</w:t>
      </w:r>
      <w:r w:rsidR="00991729" w:rsidRPr="00E35A0B">
        <w:rPr>
          <w:rFonts w:ascii="Times New Roman" w:hAnsi="Times New Roman" w:cs="Times New Roman"/>
          <w:sz w:val="24"/>
          <w:szCs w:val="24"/>
          <w:vertAlign w:val="superscript"/>
        </w:rPr>
        <w:t>1</w:t>
      </w:r>
      <w:r w:rsidR="0156899D" w:rsidRPr="00E35A0B">
        <w:rPr>
          <w:rFonts w:ascii="Times New Roman" w:hAnsi="Times New Roman" w:cs="Times New Roman"/>
          <w:sz w:val="24"/>
          <w:szCs w:val="24"/>
        </w:rPr>
        <w:t xml:space="preserve"> </w:t>
      </w:r>
      <w:r w:rsidR="7ED13AAA" w:rsidRPr="00E35A0B">
        <w:rPr>
          <w:rFonts w:ascii="Times New Roman" w:hAnsi="Times New Roman" w:cs="Times New Roman"/>
          <w:sz w:val="24"/>
          <w:szCs w:val="24"/>
        </w:rPr>
        <w:t>alusel</w:t>
      </w:r>
      <w:r w:rsidR="12DCEAE6" w:rsidRPr="00E35A0B">
        <w:rPr>
          <w:rFonts w:ascii="Times New Roman" w:hAnsi="Times New Roman" w:cs="Times New Roman"/>
          <w:sz w:val="24"/>
          <w:szCs w:val="24"/>
        </w:rPr>
        <w:t>.</w:t>
      </w:r>
    </w:p>
    <w:p w14:paraId="23A99BED" w14:textId="77777777" w:rsidR="001E63AF" w:rsidRPr="00E35A0B" w:rsidRDefault="001E63AF" w:rsidP="002F20D7">
      <w:pPr>
        <w:spacing w:after="10" w:line="249" w:lineRule="auto"/>
        <w:ind w:left="-5" w:hanging="10"/>
        <w:jc w:val="both"/>
        <w:rPr>
          <w:rFonts w:ascii="Times New Roman" w:eastAsia="Times New Roman" w:hAnsi="Times New Roman" w:cs="Times New Roman"/>
          <w:sz w:val="24"/>
          <w:szCs w:val="24"/>
        </w:rPr>
      </w:pPr>
    </w:p>
    <w:p w14:paraId="405CF113" w14:textId="5DCE7185" w:rsidR="000E7ED1" w:rsidRPr="00E35A0B" w:rsidRDefault="000E7ED1" w:rsidP="000E7ED1">
      <w:pPr>
        <w:spacing w:after="0"/>
        <w:jc w:val="both"/>
        <w:rPr>
          <w:rFonts w:ascii="Times New Roman" w:hAnsi="Times New Roman" w:cs="Times New Roman"/>
          <w:b/>
          <w:bCs/>
          <w:sz w:val="24"/>
          <w:szCs w:val="24"/>
        </w:rPr>
      </w:pPr>
      <w:r w:rsidRPr="00E35A0B">
        <w:rPr>
          <w:rFonts w:ascii="Times New Roman" w:hAnsi="Times New Roman" w:cs="Times New Roman"/>
          <w:b/>
          <w:bCs/>
          <w:sz w:val="24"/>
          <w:szCs w:val="24"/>
        </w:rPr>
        <w:t>§ 1. Reguleerimisala ja eesmärk</w:t>
      </w:r>
    </w:p>
    <w:p w14:paraId="48994C08" w14:textId="2A6BEF5A" w:rsidR="000E7ED1" w:rsidRPr="00E35A0B" w:rsidRDefault="000E7ED1" w:rsidP="000E7ED1">
      <w:pPr>
        <w:spacing w:after="0"/>
        <w:jc w:val="both"/>
        <w:rPr>
          <w:rFonts w:ascii="Times New Roman" w:hAnsi="Times New Roman" w:cs="Times New Roman"/>
          <w:sz w:val="24"/>
          <w:szCs w:val="24"/>
        </w:rPr>
      </w:pPr>
    </w:p>
    <w:p w14:paraId="3C06987D" w14:textId="1D72FD46" w:rsidR="000E7ED1" w:rsidRPr="00E35A0B" w:rsidRDefault="5E159DE3" w:rsidP="000E7ED1">
      <w:pPr>
        <w:spacing w:after="0"/>
        <w:jc w:val="both"/>
        <w:rPr>
          <w:rFonts w:ascii="Times New Roman" w:hAnsi="Times New Roman" w:cs="Times New Roman"/>
          <w:sz w:val="24"/>
          <w:szCs w:val="24"/>
        </w:rPr>
      </w:pPr>
      <w:r w:rsidRPr="480B517D">
        <w:rPr>
          <w:rFonts w:ascii="Times New Roman" w:hAnsi="Times New Roman" w:cs="Times New Roman"/>
          <w:sz w:val="24"/>
          <w:szCs w:val="24"/>
        </w:rPr>
        <w:t xml:space="preserve">(1) Käesoleva määrusega kehtestatakse tuuleenergia edendamiseks kohaliku omavalitsuse üksusele (edaspidi </w:t>
      </w:r>
      <w:r w:rsidRPr="480B517D">
        <w:rPr>
          <w:rFonts w:ascii="Times New Roman" w:hAnsi="Times New Roman" w:cs="Times New Roman"/>
          <w:i/>
          <w:iCs/>
          <w:sz w:val="24"/>
          <w:szCs w:val="24"/>
        </w:rPr>
        <w:t>KOV</w:t>
      </w:r>
      <w:r w:rsidRPr="480B517D">
        <w:rPr>
          <w:rFonts w:ascii="Times New Roman" w:hAnsi="Times New Roman" w:cs="Times New Roman"/>
          <w:sz w:val="24"/>
          <w:szCs w:val="24"/>
        </w:rPr>
        <w:t xml:space="preserve">) toetuse </w:t>
      </w:r>
      <w:r w:rsidR="1939419F" w:rsidRPr="480B517D">
        <w:rPr>
          <w:rFonts w:ascii="Times New Roman" w:hAnsi="Times New Roman" w:cs="Times New Roman"/>
          <w:sz w:val="24"/>
          <w:szCs w:val="24"/>
        </w:rPr>
        <w:t>taotlemise, maksmise ning tagasinõudmise</w:t>
      </w:r>
      <w:r w:rsidRPr="480B517D">
        <w:rPr>
          <w:rFonts w:ascii="Times New Roman" w:hAnsi="Times New Roman" w:cs="Times New Roman"/>
          <w:sz w:val="24"/>
          <w:szCs w:val="24"/>
        </w:rPr>
        <w:t xml:space="preserve"> tingimused ja kord.</w:t>
      </w:r>
    </w:p>
    <w:p w14:paraId="6414B51F" w14:textId="2997563D" w:rsidR="000E7ED1" w:rsidRPr="00E35A0B" w:rsidRDefault="000E7ED1" w:rsidP="000E7ED1">
      <w:pPr>
        <w:spacing w:after="0"/>
        <w:jc w:val="both"/>
        <w:rPr>
          <w:rFonts w:ascii="Times New Roman" w:hAnsi="Times New Roman" w:cs="Times New Roman"/>
          <w:sz w:val="24"/>
          <w:szCs w:val="24"/>
        </w:rPr>
      </w:pPr>
    </w:p>
    <w:p w14:paraId="5BC1006B" w14:textId="77777777" w:rsidR="00A16FDA" w:rsidRDefault="5E159DE3" w:rsidP="000E7ED1">
      <w:pPr>
        <w:spacing w:after="0"/>
        <w:jc w:val="both"/>
        <w:rPr>
          <w:rFonts w:ascii="Times New Roman" w:hAnsi="Times New Roman" w:cs="Times New Roman"/>
          <w:sz w:val="24"/>
          <w:szCs w:val="24"/>
        </w:rPr>
      </w:pPr>
      <w:r w:rsidRPr="480B517D">
        <w:rPr>
          <w:rFonts w:ascii="Times New Roman" w:hAnsi="Times New Roman" w:cs="Times New Roman"/>
          <w:sz w:val="24"/>
          <w:szCs w:val="24"/>
        </w:rPr>
        <w:t xml:space="preserve">(2) </w:t>
      </w:r>
      <w:r w:rsidR="063CC6C8" w:rsidRPr="480B517D">
        <w:rPr>
          <w:rFonts w:ascii="Times New Roman" w:hAnsi="Times New Roman" w:cs="Times New Roman"/>
          <w:sz w:val="24"/>
          <w:szCs w:val="24"/>
        </w:rPr>
        <w:t>Määruse eesmärk on soodustada tuuleenergia kasutuselevõttu ja riigi taastuvenergia eesmärgi täitmist</w:t>
      </w:r>
      <w:r w:rsidR="00A16FDA">
        <w:rPr>
          <w:rFonts w:ascii="Times New Roman" w:hAnsi="Times New Roman" w:cs="Times New Roman"/>
          <w:sz w:val="24"/>
          <w:szCs w:val="24"/>
        </w:rPr>
        <w:t>.</w:t>
      </w:r>
    </w:p>
    <w:p w14:paraId="464DCB31" w14:textId="77777777" w:rsidR="00A16FDA" w:rsidRDefault="00A16FDA" w:rsidP="000E7ED1">
      <w:pPr>
        <w:spacing w:after="0"/>
        <w:jc w:val="both"/>
        <w:rPr>
          <w:rFonts w:ascii="Times New Roman" w:hAnsi="Times New Roman" w:cs="Times New Roman"/>
          <w:sz w:val="24"/>
          <w:szCs w:val="24"/>
        </w:rPr>
      </w:pPr>
    </w:p>
    <w:p w14:paraId="09754B92" w14:textId="1A55292A" w:rsidR="000E7ED1" w:rsidRPr="00E35A0B" w:rsidRDefault="00A16FDA" w:rsidP="000E7ED1">
      <w:pPr>
        <w:spacing w:after="0"/>
        <w:jc w:val="both"/>
        <w:rPr>
          <w:rFonts w:ascii="Times New Roman" w:hAnsi="Times New Roman" w:cs="Times New Roman"/>
          <w:sz w:val="24"/>
          <w:szCs w:val="24"/>
        </w:rPr>
      </w:pPr>
      <w:r>
        <w:rPr>
          <w:rFonts w:ascii="Times New Roman" w:hAnsi="Times New Roman" w:cs="Times New Roman"/>
          <w:sz w:val="24"/>
          <w:szCs w:val="24"/>
        </w:rPr>
        <w:t xml:space="preserve">(3) Toetus kasutatakse </w:t>
      </w:r>
      <w:r w:rsidR="320B8FBA" w:rsidRPr="480B517D">
        <w:rPr>
          <w:rFonts w:ascii="Times New Roman" w:hAnsi="Times New Roman" w:cs="Times New Roman"/>
          <w:sz w:val="24"/>
          <w:szCs w:val="24"/>
        </w:rPr>
        <w:t>kohalike elanike</w:t>
      </w:r>
      <w:r w:rsidR="48DF612B" w:rsidRPr="480B517D">
        <w:rPr>
          <w:rFonts w:ascii="Times New Roman" w:hAnsi="Times New Roman" w:cs="Times New Roman"/>
          <w:sz w:val="24"/>
          <w:szCs w:val="24"/>
        </w:rPr>
        <w:t xml:space="preserve"> heaolu edendamiseks, sealhulgas</w:t>
      </w:r>
      <w:r w:rsidR="063CC6C8" w:rsidRPr="480B517D">
        <w:rPr>
          <w:rFonts w:ascii="Times New Roman" w:hAnsi="Times New Roman" w:cs="Times New Roman"/>
          <w:sz w:val="24"/>
          <w:szCs w:val="24"/>
        </w:rPr>
        <w:t xml:space="preserve"> avalike teenuste arendamiseks.</w:t>
      </w:r>
    </w:p>
    <w:p w14:paraId="631CB303" w14:textId="77777777" w:rsidR="004602F0" w:rsidRPr="00E35A0B" w:rsidRDefault="004602F0" w:rsidP="00BE3878">
      <w:pPr>
        <w:spacing w:after="10" w:line="249" w:lineRule="auto"/>
        <w:ind w:left="-5" w:hanging="10"/>
        <w:jc w:val="both"/>
        <w:rPr>
          <w:rFonts w:ascii="Times New Roman" w:eastAsia="Times New Roman" w:hAnsi="Times New Roman" w:cs="Times New Roman"/>
          <w:bCs/>
          <w:sz w:val="24"/>
          <w:szCs w:val="24"/>
        </w:rPr>
      </w:pPr>
    </w:p>
    <w:p w14:paraId="20B82CC7" w14:textId="62EB411A" w:rsidR="000E7ED1" w:rsidRPr="00E35A0B" w:rsidRDefault="001A14C8" w:rsidP="480B517D">
      <w:pPr>
        <w:spacing w:after="10" w:line="249" w:lineRule="auto"/>
        <w:ind w:left="-5" w:hanging="1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F83B25">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 </w:t>
      </w:r>
      <w:r w:rsidR="008043D1">
        <w:rPr>
          <w:rFonts w:ascii="Times New Roman" w:eastAsia="Times New Roman" w:hAnsi="Times New Roman" w:cs="Times New Roman"/>
          <w:b/>
          <w:bCs/>
          <w:sz w:val="24"/>
          <w:szCs w:val="24"/>
        </w:rPr>
        <w:t>Toetatav tegevus</w:t>
      </w:r>
    </w:p>
    <w:p w14:paraId="289EECB5" w14:textId="77777777" w:rsidR="003A0BB5" w:rsidRPr="00E35A0B" w:rsidRDefault="003A0BB5" w:rsidP="00BE3878">
      <w:pPr>
        <w:spacing w:after="10" w:line="249" w:lineRule="auto"/>
        <w:ind w:left="-5" w:hanging="10"/>
        <w:jc w:val="both"/>
        <w:rPr>
          <w:rFonts w:ascii="Times New Roman" w:eastAsia="Times New Roman" w:hAnsi="Times New Roman" w:cs="Times New Roman"/>
          <w:bCs/>
          <w:sz w:val="24"/>
          <w:szCs w:val="24"/>
        </w:rPr>
      </w:pPr>
    </w:p>
    <w:p w14:paraId="596C5938" w14:textId="65DB56A7" w:rsidR="00F83B25" w:rsidRPr="00933700" w:rsidRDefault="00F83B25" w:rsidP="00F83B25">
      <w:pPr>
        <w:spacing w:after="10" w:line="249" w:lineRule="auto"/>
        <w:ind w:left="-5" w:hanging="10"/>
        <w:jc w:val="both"/>
        <w:rPr>
          <w:rFonts w:ascii="Times New Roman" w:eastAsia="Times New Roman" w:hAnsi="Times New Roman" w:cs="Times New Roman"/>
          <w:sz w:val="24"/>
          <w:szCs w:val="24"/>
        </w:rPr>
      </w:pPr>
      <w:r w:rsidRPr="00933700">
        <w:rPr>
          <w:rFonts w:ascii="Times New Roman" w:eastAsia="Times New Roman" w:hAnsi="Times New Roman" w:cs="Times New Roman"/>
          <w:sz w:val="24"/>
          <w:szCs w:val="24"/>
        </w:rPr>
        <w:t xml:space="preserve">(1) Toetatav tegevus </w:t>
      </w:r>
      <w:r>
        <w:rPr>
          <w:rFonts w:ascii="Times New Roman" w:eastAsia="Times New Roman" w:hAnsi="Times New Roman" w:cs="Times New Roman"/>
          <w:sz w:val="24"/>
          <w:szCs w:val="24"/>
        </w:rPr>
        <w:t xml:space="preserve">on </w:t>
      </w:r>
      <w:r w:rsidR="00190C68" w:rsidRPr="00190C68">
        <w:rPr>
          <w:rFonts w:ascii="Times New Roman" w:eastAsia="Times New Roman" w:hAnsi="Times New Roman" w:cs="Times New Roman"/>
          <w:sz w:val="24"/>
          <w:szCs w:val="24"/>
        </w:rPr>
        <w:t xml:space="preserve">elektrituulikute rajamist võimaldava detailplaneeringu või kohaliku omavalitsuse eriplaneeringu (edaspidi </w:t>
      </w:r>
      <w:r w:rsidR="00190C68" w:rsidRPr="00190C68">
        <w:rPr>
          <w:rFonts w:ascii="Times New Roman" w:eastAsia="Times New Roman" w:hAnsi="Times New Roman" w:cs="Times New Roman"/>
          <w:i/>
          <w:iCs/>
          <w:sz w:val="24"/>
          <w:szCs w:val="24"/>
        </w:rPr>
        <w:t>planeeringu</w:t>
      </w:r>
      <w:r w:rsidR="00190C68" w:rsidRPr="00190C68">
        <w:rPr>
          <w:rFonts w:ascii="Times New Roman" w:eastAsia="Times New Roman" w:hAnsi="Times New Roman" w:cs="Times New Roman"/>
          <w:sz w:val="24"/>
          <w:szCs w:val="24"/>
        </w:rPr>
        <w:t>) kehtestamine</w:t>
      </w:r>
      <w:r w:rsidR="0037229A">
        <w:rPr>
          <w:rFonts w:ascii="Times New Roman" w:eastAsia="Times New Roman" w:hAnsi="Times New Roman" w:cs="Times New Roman"/>
          <w:sz w:val="24"/>
          <w:szCs w:val="24"/>
        </w:rPr>
        <w:t xml:space="preserve"> ja vastava planeeringu elluviimisele asumine</w:t>
      </w:r>
      <w:r w:rsidR="00190C68" w:rsidRPr="00190C68">
        <w:rPr>
          <w:rFonts w:ascii="Times New Roman" w:eastAsia="Times New Roman" w:hAnsi="Times New Roman" w:cs="Times New Roman"/>
          <w:sz w:val="24"/>
          <w:szCs w:val="24"/>
        </w:rPr>
        <w:t>.</w:t>
      </w:r>
    </w:p>
    <w:p w14:paraId="717401AF" w14:textId="77777777" w:rsidR="00F83B25" w:rsidRDefault="00F83B25" w:rsidP="480B517D">
      <w:pPr>
        <w:spacing w:after="10" w:line="249" w:lineRule="auto"/>
        <w:jc w:val="both"/>
        <w:rPr>
          <w:rFonts w:ascii="Times New Roman" w:eastAsia="Times New Roman" w:hAnsi="Times New Roman" w:cs="Times New Roman"/>
          <w:sz w:val="24"/>
          <w:szCs w:val="24"/>
        </w:rPr>
      </w:pPr>
    </w:p>
    <w:p w14:paraId="16CB0E06" w14:textId="44FE6478" w:rsidR="0037229A" w:rsidRDefault="00F83B25" w:rsidP="00F83B25">
      <w:pPr>
        <w:spacing w:after="10" w:line="249" w:lineRule="auto"/>
        <w:ind w:left="-5" w:hanging="10"/>
        <w:jc w:val="both"/>
        <w:rPr>
          <w:rFonts w:ascii="Times New Roman" w:eastAsia="Times New Roman" w:hAnsi="Times New Roman" w:cs="Times New Roman"/>
          <w:sz w:val="24"/>
          <w:szCs w:val="24"/>
        </w:rPr>
      </w:pPr>
      <w:r w:rsidRPr="00933700">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0037229A">
        <w:rPr>
          <w:rFonts w:ascii="Times New Roman" w:eastAsia="Times New Roman" w:hAnsi="Times New Roman" w:cs="Times New Roman"/>
          <w:sz w:val="24"/>
          <w:szCs w:val="24"/>
        </w:rPr>
        <w:t>Planeeringu elluviimisele asumi</w:t>
      </w:r>
      <w:r w:rsidR="00EA3FBE">
        <w:rPr>
          <w:rFonts w:ascii="Times New Roman" w:eastAsia="Times New Roman" w:hAnsi="Times New Roman" w:cs="Times New Roman"/>
          <w:sz w:val="24"/>
          <w:szCs w:val="24"/>
        </w:rPr>
        <w:t>ne</w:t>
      </w:r>
      <w:r w:rsidR="0037229A">
        <w:rPr>
          <w:rFonts w:ascii="Times New Roman" w:eastAsia="Times New Roman" w:hAnsi="Times New Roman" w:cs="Times New Roman"/>
          <w:sz w:val="24"/>
          <w:szCs w:val="24"/>
        </w:rPr>
        <w:t xml:space="preserve"> on käesoleva määruse tähenduses vähemalt </w:t>
      </w:r>
      <w:r w:rsidR="00B7029F">
        <w:rPr>
          <w:rFonts w:ascii="Times New Roman" w:eastAsia="Times New Roman" w:hAnsi="Times New Roman" w:cs="Times New Roman"/>
          <w:sz w:val="24"/>
          <w:szCs w:val="24"/>
        </w:rPr>
        <w:t>viie megavatise nimivõimsusega elektrituulikule ehitusloa andmine</w:t>
      </w:r>
      <w:r w:rsidR="0037229A">
        <w:rPr>
          <w:rFonts w:ascii="Times New Roman" w:eastAsia="Times New Roman" w:hAnsi="Times New Roman" w:cs="Times New Roman"/>
          <w:sz w:val="24"/>
          <w:szCs w:val="24"/>
        </w:rPr>
        <w:t>.</w:t>
      </w:r>
    </w:p>
    <w:p w14:paraId="36793BB8" w14:textId="77777777" w:rsidR="0037229A" w:rsidRDefault="0037229A" w:rsidP="00F83B25">
      <w:pPr>
        <w:spacing w:after="10" w:line="249" w:lineRule="auto"/>
        <w:ind w:left="-5" w:hanging="10"/>
        <w:jc w:val="both"/>
        <w:rPr>
          <w:rFonts w:ascii="Times New Roman" w:eastAsia="Times New Roman" w:hAnsi="Times New Roman" w:cs="Times New Roman"/>
          <w:sz w:val="24"/>
          <w:szCs w:val="24"/>
        </w:rPr>
      </w:pPr>
    </w:p>
    <w:p w14:paraId="1860F662" w14:textId="0D1761A2" w:rsidR="00F83B25" w:rsidRDefault="0037229A" w:rsidP="00F83B25">
      <w:pPr>
        <w:spacing w:after="10" w:line="249" w:lineRule="auto"/>
        <w:ind w:left="-5"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sidR="00F83B25">
        <w:rPr>
          <w:rFonts w:ascii="Times New Roman" w:eastAsia="Times New Roman" w:hAnsi="Times New Roman" w:cs="Times New Roman"/>
          <w:sz w:val="24"/>
          <w:szCs w:val="24"/>
        </w:rPr>
        <w:t>KOVil</w:t>
      </w:r>
      <w:proofErr w:type="spellEnd"/>
      <w:r w:rsidR="00F83B25">
        <w:rPr>
          <w:rFonts w:ascii="Times New Roman" w:eastAsia="Times New Roman" w:hAnsi="Times New Roman" w:cs="Times New Roman"/>
          <w:sz w:val="24"/>
          <w:szCs w:val="24"/>
        </w:rPr>
        <w:t xml:space="preserve"> on õigus toetust taotleda, kui üks või mitu alates 1. jaanuarist 2025. a kehtestatud </w:t>
      </w:r>
      <w:r w:rsidR="00F83B25" w:rsidRPr="2DD5A156">
        <w:rPr>
          <w:rFonts w:ascii="Times New Roman" w:eastAsia="Times New Roman" w:hAnsi="Times New Roman" w:cs="Times New Roman"/>
          <w:sz w:val="24"/>
          <w:szCs w:val="24"/>
        </w:rPr>
        <w:t>detailplaneeringu</w:t>
      </w:r>
      <w:r w:rsidR="00F83B25">
        <w:rPr>
          <w:rFonts w:ascii="Times New Roman" w:eastAsia="Times New Roman" w:hAnsi="Times New Roman" w:cs="Times New Roman"/>
          <w:sz w:val="24"/>
          <w:szCs w:val="24"/>
        </w:rPr>
        <w:t>t</w:t>
      </w:r>
      <w:r w:rsidR="00F83B25" w:rsidRPr="2DD5A156">
        <w:rPr>
          <w:rFonts w:ascii="Times New Roman" w:eastAsia="Times New Roman" w:hAnsi="Times New Roman" w:cs="Times New Roman"/>
          <w:sz w:val="24"/>
          <w:szCs w:val="24"/>
        </w:rPr>
        <w:t xml:space="preserve"> või kohaliku omavalitsuse eriplaneeringu</w:t>
      </w:r>
      <w:r w:rsidR="00F83B25">
        <w:rPr>
          <w:rFonts w:ascii="Times New Roman" w:eastAsia="Times New Roman" w:hAnsi="Times New Roman" w:cs="Times New Roman"/>
          <w:sz w:val="24"/>
          <w:szCs w:val="24"/>
        </w:rPr>
        <w:t>t</w:t>
      </w:r>
      <w:r w:rsidR="00F83B25" w:rsidRPr="2DD5A156">
        <w:rPr>
          <w:rFonts w:ascii="Times New Roman" w:eastAsia="Times New Roman" w:hAnsi="Times New Roman" w:cs="Times New Roman"/>
          <w:sz w:val="24"/>
          <w:szCs w:val="24"/>
        </w:rPr>
        <w:t xml:space="preserve"> </w:t>
      </w:r>
      <w:r w:rsidR="00F83B25">
        <w:rPr>
          <w:rFonts w:ascii="Times New Roman" w:eastAsia="Times New Roman" w:hAnsi="Times New Roman" w:cs="Times New Roman"/>
          <w:sz w:val="24"/>
          <w:szCs w:val="24"/>
        </w:rPr>
        <w:t xml:space="preserve">kokku </w:t>
      </w:r>
      <w:r w:rsidR="00F83B25" w:rsidRPr="2DD5A156">
        <w:rPr>
          <w:rFonts w:ascii="Times New Roman" w:eastAsia="Times New Roman" w:hAnsi="Times New Roman" w:cs="Times New Roman"/>
          <w:sz w:val="24"/>
          <w:szCs w:val="24"/>
        </w:rPr>
        <w:t>näevad ette KOVi territooriumil vähemalt kaheksa elektrituuliku rajamise võimaluse</w:t>
      </w:r>
      <w:r w:rsidR="00F83B25">
        <w:rPr>
          <w:rFonts w:ascii="Times New Roman" w:eastAsia="Times New Roman" w:hAnsi="Times New Roman" w:cs="Times New Roman"/>
          <w:sz w:val="24"/>
          <w:szCs w:val="24"/>
        </w:rPr>
        <w:t>.</w:t>
      </w:r>
    </w:p>
    <w:p w14:paraId="7B9F18B6" w14:textId="77777777" w:rsidR="00E817F0" w:rsidRDefault="00E817F0" w:rsidP="00F83B25">
      <w:pPr>
        <w:spacing w:after="10" w:line="249" w:lineRule="auto"/>
        <w:ind w:left="-5" w:hanging="10"/>
        <w:jc w:val="both"/>
        <w:rPr>
          <w:rFonts w:ascii="Times New Roman" w:eastAsia="Times New Roman" w:hAnsi="Times New Roman" w:cs="Times New Roman"/>
          <w:sz w:val="24"/>
          <w:szCs w:val="24"/>
        </w:rPr>
      </w:pPr>
    </w:p>
    <w:p w14:paraId="615B6F1E" w14:textId="4A413D3F" w:rsidR="00E817F0" w:rsidRDefault="00E817F0" w:rsidP="00F83B25">
      <w:pPr>
        <w:spacing w:after="10" w:line="249" w:lineRule="auto"/>
        <w:ind w:left="-5" w:hanging="10"/>
        <w:jc w:val="both"/>
        <w:rPr>
          <w:rFonts w:ascii="Times New Roman" w:eastAsia="Times New Roman" w:hAnsi="Times New Roman" w:cs="Times New Roman"/>
          <w:sz w:val="24"/>
          <w:szCs w:val="24"/>
        </w:rPr>
      </w:pPr>
      <w:r w:rsidRPr="00E817F0">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E817F0">
        <w:rPr>
          <w:rFonts w:ascii="Times New Roman" w:eastAsia="Times New Roman" w:hAnsi="Times New Roman" w:cs="Times New Roman"/>
          <w:sz w:val="24"/>
          <w:szCs w:val="24"/>
        </w:rPr>
        <w:t xml:space="preserve">) Toetust antakse </w:t>
      </w:r>
      <w:r w:rsidR="00896B44">
        <w:rPr>
          <w:rFonts w:ascii="Times New Roman" w:eastAsia="Times New Roman" w:hAnsi="Times New Roman" w:cs="Times New Roman"/>
          <w:sz w:val="24"/>
          <w:szCs w:val="24"/>
        </w:rPr>
        <w:t xml:space="preserve">käesoleva paragrahvi </w:t>
      </w:r>
      <w:r w:rsidRPr="00E817F0">
        <w:rPr>
          <w:rFonts w:ascii="Times New Roman" w:eastAsia="Times New Roman" w:hAnsi="Times New Roman" w:cs="Times New Roman"/>
          <w:sz w:val="24"/>
          <w:szCs w:val="24"/>
        </w:rPr>
        <w:t>lõikes 1 nimetatud tegevuste elluviimiseks projekti põhiselt.</w:t>
      </w:r>
    </w:p>
    <w:p w14:paraId="3D462560" w14:textId="77777777" w:rsidR="008B5E62" w:rsidRDefault="008B5E62" w:rsidP="00F83B25">
      <w:pPr>
        <w:spacing w:after="10" w:line="249" w:lineRule="auto"/>
        <w:ind w:left="-5" w:hanging="10"/>
        <w:jc w:val="both"/>
        <w:rPr>
          <w:rFonts w:ascii="Times New Roman" w:eastAsia="Times New Roman" w:hAnsi="Times New Roman" w:cs="Times New Roman"/>
          <w:sz w:val="24"/>
          <w:szCs w:val="24"/>
        </w:rPr>
      </w:pPr>
    </w:p>
    <w:p w14:paraId="58F47B0C" w14:textId="0E31483B" w:rsidR="00A232D7" w:rsidRDefault="00A6198F" w:rsidP="00A6198F">
      <w:pPr>
        <w:spacing w:after="10" w:line="249" w:lineRule="auto"/>
        <w:ind w:left="-5" w:hanging="10"/>
        <w:jc w:val="both"/>
        <w:rPr>
          <w:rFonts w:ascii="Times New Roman" w:eastAsia="Times New Roman" w:hAnsi="Times New Roman" w:cs="Times New Roman"/>
          <w:b/>
          <w:bCs/>
          <w:sz w:val="24"/>
          <w:szCs w:val="24"/>
        </w:rPr>
      </w:pPr>
      <w:r w:rsidRPr="00A6198F">
        <w:rPr>
          <w:rFonts w:ascii="Times New Roman" w:eastAsia="Times New Roman" w:hAnsi="Times New Roman" w:cs="Times New Roman"/>
          <w:b/>
          <w:bCs/>
          <w:sz w:val="24"/>
          <w:szCs w:val="24"/>
        </w:rPr>
        <w:t xml:space="preserve">§ </w:t>
      </w:r>
      <w:r w:rsidR="00D1053B">
        <w:rPr>
          <w:rFonts w:ascii="Times New Roman" w:eastAsia="Times New Roman" w:hAnsi="Times New Roman" w:cs="Times New Roman"/>
          <w:b/>
          <w:bCs/>
          <w:sz w:val="24"/>
          <w:szCs w:val="24"/>
        </w:rPr>
        <w:t>3</w:t>
      </w:r>
      <w:r w:rsidRPr="00A6198F">
        <w:rPr>
          <w:rFonts w:ascii="Times New Roman" w:eastAsia="Times New Roman" w:hAnsi="Times New Roman" w:cs="Times New Roman"/>
          <w:b/>
          <w:bCs/>
          <w:sz w:val="24"/>
          <w:szCs w:val="24"/>
        </w:rPr>
        <w:t xml:space="preserve">. </w:t>
      </w:r>
      <w:r w:rsidR="00A232D7">
        <w:rPr>
          <w:rFonts w:ascii="Times New Roman" w:eastAsia="Times New Roman" w:hAnsi="Times New Roman" w:cs="Times New Roman"/>
          <w:b/>
          <w:bCs/>
          <w:sz w:val="24"/>
          <w:szCs w:val="24"/>
        </w:rPr>
        <w:t>Toetuse suurus</w:t>
      </w:r>
    </w:p>
    <w:p w14:paraId="077B3440" w14:textId="77777777" w:rsidR="00A232D7" w:rsidRDefault="00A232D7" w:rsidP="00A6198F">
      <w:pPr>
        <w:spacing w:after="10" w:line="249" w:lineRule="auto"/>
        <w:ind w:left="-5" w:hanging="10"/>
        <w:jc w:val="both"/>
        <w:rPr>
          <w:rFonts w:ascii="Times New Roman" w:eastAsia="Times New Roman" w:hAnsi="Times New Roman" w:cs="Times New Roman"/>
          <w:b/>
          <w:bCs/>
          <w:sz w:val="24"/>
          <w:szCs w:val="24"/>
        </w:rPr>
      </w:pPr>
    </w:p>
    <w:p w14:paraId="446B71A9" w14:textId="3B639712" w:rsidR="00C66403" w:rsidRPr="00CF0C39" w:rsidRDefault="00CF0C39" w:rsidP="00CF0C39">
      <w:pPr>
        <w:spacing w:after="10" w:line="24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5F54B0">
        <w:rPr>
          <w:rFonts w:ascii="Times New Roman" w:eastAsia="Times New Roman" w:hAnsi="Times New Roman" w:cs="Times New Roman"/>
          <w:sz w:val="24"/>
          <w:szCs w:val="24"/>
        </w:rPr>
        <w:t>T</w:t>
      </w:r>
      <w:r w:rsidR="005F54B0" w:rsidRPr="00CF0C39">
        <w:rPr>
          <w:rFonts w:ascii="Times New Roman" w:eastAsia="Times New Roman" w:hAnsi="Times New Roman" w:cs="Times New Roman"/>
          <w:sz w:val="24"/>
          <w:szCs w:val="24"/>
        </w:rPr>
        <w:t xml:space="preserve">oetuse suurus </w:t>
      </w:r>
      <w:r w:rsidR="005F54B0">
        <w:rPr>
          <w:rFonts w:ascii="Times New Roman" w:eastAsia="Times New Roman" w:hAnsi="Times New Roman" w:cs="Times New Roman"/>
          <w:sz w:val="24"/>
          <w:szCs w:val="24"/>
        </w:rPr>
        <w:t xml:space="preserve">planeeringu kehtestamisel on </w:t>
      </w:r>
      <w:r w:rsidR="00D50348" w:rsidRPr="00CF0C39">
        <w:rPr>
          <w:rFonts w:ascii="Times New Roman" w:eastAsia="Times New Roman" w:hAnsi="Times New Roman" w:cs="Times New Roman"/>
          <w:sz w:val="24"/>
          <w:szCs w:val="24"/>
        </w:rPr>
        <w:t xml:space="preserve">70 000 eurot </w:t>
      </w:r>
      <w:r w:rsidR="00162A84">
        <w:rPr>
          <w:rFonts w:ascii="Times New Roman" w:eastAsia="Times New Roman" w:hAnsi="Times New Roman" w:cs="Times New Roman"/>
          <w:sz w:val="24"/>
          <w:szCs w:val="24"/>
        </w:rPr>
        <w:t xml:space="preserve">§ 2 lõikes 2 nimetatud </w:t>
      </w:r>
      <w:r w:rsidR="00D50348" w:rsidRPr="00CF0C39">
        <w:rPr>
          <w:rFonts w:ascii="Times New Roman" w:eastAsia="Times New Roman" w:hAnsi="Times New Roman" w:cs="Times New Roman"/>
          <w:sz w:val="24"/>
          <w:szCs w:val="24"/>
        </w:rPr>
        <w:t>planeeringus ette nähtud</w:t>
      </w:r>
      <w:r w:rsidR="008746BB" w:rsidRPr="00CF0C39">
        <w:rPr>
          <w:rFonts w:ascii="Times New Roman" w:eastAsia="Times New Roman" w:hAnsi="Times New Roman" w:cs="Times New Roman"/>
          <w:sz w:val="24"/>
          <w:szCs w:val="24"/>
        </w:rPr>
        <w:t xml:space="preserve"> </w:t>
      </w:r>
      <w:r w:rsidR="00D50348" w:rsidRPr="00CF0C39">
        <w:rPr>
          <w:rFonts w:ascii="Times New Roman" w:eastAsia="Times New Roman" w:hAnsi="Times New Roman" w:cs="Times New Roman"/>
          <w:sz w:val="24"/>
          <w:szCs w:val="24"/>
        </w:rPr>
        <w:t>iga elektrituuliku kohta</w:t>
      </w:r>
      <w:r w:rsidR="00575F9C" w:rsidRPr="00CF0C39">
        <w:rPr>
          <w:rFonts w:ascii="Times New Roman" w:eastAsia="Times New Roman" w:hAnsi="Times New Roman" w:cs="Times New Roman"/>
          <w:sz w:val="24"/>
          <w:szCs w:val="24"/>
        </w:rPr>
        <w:t>, aga mitte enam kui 2 500 000 eurot ühe KOVi kohta</w:t>
      </w:r>
      <w:r w:rsidR="00D50348" w:rsidRPr="00CF0C39">
        <w:rPr>
          <w:rFonts w:ascii="Times New Roman" w:eastAsia="Times New Roman" w:hAnsi="Times New Roman" w:cs="Times New Roman"/>
          <w:sz w:val="24"/>
          <w:szCs w:val="24"/>
        </w:rPr>
        <w:t>.</w:t>
      </w:r>
    </w:p>
    <w:p w14:paraId="5DAB86DB" w14:textId="77777777" w:rsidR="00D50348" w:rsidRDefault="00D50348" w:rsidP="00D50348">
      <w:pPr>
        <w:spacing w:after="10" w:line="249" w:lineRule="auto"/>
        <w:jc w:val="both"/>
        <w:rPr>
          <w:rFonts w:ascii="Times New Roman" w:eastAsia="Times New Roman" w:hAnsi="Times New Roman" w:cs="Times New Roman"/>
          <w:sz w:val="24"/>
          <w:szCs w:val="24"/>
        </w:rPr>
      </w:pPr>
    </w:p>
    <w:p w14:paraId="2F24BBA7" w14:textId="57F9B2FB" w:rsidR="00D50348" w:rsidRDefault="00CF0C39" w:rsidP="00CF0C39">
      <w:pPr>
        <w:spacing w:after="10" w:line="24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w:t>
      </w:r>
      <w:r w:rsidR="005F54B0">
        <w:rPr>
          <w:rFonts w:ascii="Times New Roman" w:eastAsia="Times New Roman" w:hAnsi="Times New Roman" w:cs="Times New Roman"/>
          <w:sz w:val="24"/>
          <w:szCs w:val="24"/>
        </w:rPr>
        <w:t xml:space="preserve">Toetuse suurus planeeringu elluviimisele asumisel </w:t>
      </w:r>
      <w:r w:rsidR="00960E82">
        <w:rPr>
          <w:rFonts w:ascii="Times New Roman" w:eastAsia="Times New Roman" w:hAnsi="Times New Roman" w:cs="Times New Roman"/>
          <w:sz w:val="24"/>
          <w:szCs w:val="24"/>
        </w:rPr>
        <w:t>on</w:t>
      </w:r>
      <w:r w:rsidR="005F54B0">
        <w:rPr>
          <w:rFonts w:ascii="Times New Roman" w:eastAsia="Times New Roman" w:hAnsi="Times New Roman" w:cs="Times New Roman"/>
          <w:sz w:val="24"/>
          <w:szCs w:val="24"/>
        </w:rPr>
        <w:t xml:space="preserve"> </w:t>
      </w:r>
      <w:r w:rsidR="0059737C" w:rsidRPr="00CF0C39">
        <w:rPr>
          <w:rFonts w:ascii="Times New Roman" w:eastAsia="Times New Roman" w:hAnsi="Times New Roman" w:cs="Times New Roman"/>
          <w:sz w:val="24"/>
          <w:szCs w:val="24"/>
        </w:rPr>
        <w:t xml:space="preserve">12 000 eurot </w:t>
      </w:r>
      <w:r w:rsidR="00724DEA" w:rsidRPr="00CF0C39">
        <w:rPr>
          <w:rFonts w:ascii="Times New Roman" w:eastAsia="Times New Roman" w:hAnsi="Times New Roman" w:cs="Times New Roman"/>
          <w:sz w:val="24"/>
          <w:szCs w:val="24"/>
        </w:rPr>
        <w:t xml:space="preserve">megavati kohta </w:t>
      </w:r>
      <w:r w:rsidR="0059737C" w:rsidRPr="00CF0C39">
        <w:rPr>
          <w:rFonts w:ascii="Times New Roman" w:eastAsia="Times New Roman" w:hAnsi="Times New Roman" w:cs="Times New Roman"/>
          <w:sz w:val="24"/>
          <w:szCs w:val="24"/>
        </w:rPr>
        <w:t>iga</w:t>
      </w:r>
      <w:r w:rsidR="00724DEA">
        <w:rPr>
          <w:rFonts w:ascii="Times New Roman" w:eastAsia="Times New Roman" w:hAnsi="Times New Roman" w:cs="Times New Roman"/>
          <w:sz w:val="24"/>
          <w:szCs w:val="24"/>
        </w:rPr>
        <w:t>le</w:t>
      </w:r>
      <w:r w:rsidR="0059737C" w:rsidRPr="00CF0C39">
        <w:rPr>
          <w:rFonts w:ascii="Times New Roman" w:eastAsia="Times New Roman" w:hAnsi="Times New Roman" w:cs="Times New Roman"/>
          <w:sz w:val="24"/>
          <w:szCs w:val="24"/>
        </w:rPr>
        <w:t xml:space="preserve"> </w:t>
      </w:r>
      <w:r w:rsidR="00430142" w:rsidRPr="00CF0C39">
        <w:rPr>
          <w:rFonts w:ascii="Times New Roman" w:eastAsia="Times New Roman" w:hAnsi="Times New Roman" w:cs="Times New Roman"/>
          <w:sz w:val="24"/>
          <w:szCs w:val="24"/>
        </w:rPr>
        <w:t>vähemalt viie megavatise nimivõimsusega elektrituuliku</w:t>
      </w:r>
      <w:r w:rsidR="00724DEA">
        <w:rPr>
          <w:rFonts w:ascii="Times New Roman" w:eastAsia="Times New Roman" w:hAnsi="Times New Roman" w:cs="Times New Roman"/>
          <w:sz w:val="24"/>
          <w:szCs w:val="24"/>
        </w:rPr>
        <w:t>le ehitusloa andmisel</w:t>
      </w:r>
      <w:r w:rsidR="00960E82">
        <w:rPr>
          <w:rFonts w:ascii="Times New Roman" w:eastAsia="Times New Roman" w:hAnsi="Times New Roman" w:cs="Times New Roman"/>
          <w:sz w:val="24"/>
          <w:szCs w:val="24"/>
        </w:rPr>
        <w:t xml:space="preserve">, </w:t>
      </w:r>
      <w:r w:rsidR="00430142" w:rsidRPr="00CF0C39">
        <w:rPr>
          <w:rFonts w:ascii="Times New Roman" w:eastAsia="Times New Roman" w:hAnsi="Times New Roman" w:cs="Times New Roman"/>
          <w:sz w:val="24"/>
          <w:szCs w:val="24"/>
        </w:rPr>
        <w:t>aga mitte enam kui 2 500 000 eurot ühe KOVi kohta.</w:t>
      </w:r>
    </w:p>
    <w:p w14:paraId="3B2B4407" w14:textId="77777777" w:rsidR="00C66403" w:rsidRDefault="00C66403" w:rsidP="00A6198F">
      <w:pPr>
        <w:spacing w:after="10" w:line="249" w:lineRule="auto"/>
        <w:ind w:left="-5" w:hanging="10"/>
        <w:jc w:val="both"/>
        <w:rPr>
          <w:rFonts w:ascii="Times New Roman" w:eastAsia="Times New Roman" w:hAnsi="Times New Roman" w:cs="Times New Roman"/>
          <w:b/>
          <w:bCs/>
          <w:sz w:val="24"/>
          <w:szCs w:val="24"/>
        </w:rPr>
      </w:pPr>
    </w:p>
    <w:p w14:paraId="2FA0E02F" w14:textId="7FA0FB1D" w:rsidR="00A6198F" w:rsidRPr="00A6198F" w:rsidRDefault="00A232D7" w:rsidP="00A6198F">
      <w:pPr>
        <w:spacing w:after="10" w:line="249" w:lineRule="auto"/>
        <w:ind w:left="-5" w:hanging="1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4. </w:t>
      </w:r>
      <w:r w:rsidR="00A6198F" w:rsidRPr="00A6198F">
        <w:rPr>
          <w:rFonts w:ascii="Times New Roman" w:eastAsia="Times New Roman" w:hAnsi="Times New Roman" w:cs="Times New Roman"/>
          <w:b/>
          <w:bCs/>
          <w:sz w:val="24"/>
          <w:szCs w:val="24"/>
        </w:rPr>
        <w:t>Taotlusvoor</w:t>
      </w:r>
    </w:p>
    <w:p w14:paraId="79DC1EF0" w14:textId="77777777" w:rsidR="00F533C4" w:rsidRDefault="00F533C4" w:rsidP="00A6198F">
      <w:pPr>
        <w:spacing w:after="10" w:line="249" w:lineRule="auto"/>
        <w:ind w:left="-5" w:hanging="10"/>
        <w:jc w:val="both"/>
        <w:rPr>
          <w:rFonts w:ascii="Times New Roman" w:eastAsia="Times New Roman" w:hAnsi="Times New Roman" w:cs="Times New Roman"/>
          <w:sz w:val="24"/>
          <w:szCs w:val="24"/>
        </w:rPr>
      </w:pPr>
    </w:p>
    <w:p w14:paraId="49C53A46" w14:textId="1D62594F" w:rsidR="00352687" w:rsidRDefault="00DC4AF9" w:rsidP="00A6198F">
      <w:pPr>
        <w:spacing w:after="10" w:line="249" w:lineRule="auto"/>
        <w:ind w:left="-5" w:hanging="10"/>
        <w:jc w:val="both"/>
        <w:rPr>
          <w:rFonts w:ascii="Times New Roman" w:eastAsia="Times New Roman" w:hAnsi="Times New Roman" w:cs="Times New Roman"/>
          <w:sz w:val="24"/>
          <w:szCs w:val="24"/>
        </w:rPr>
      </w:pPr>
      <w:r w:rsidRPr="00DC4AF9">
        <w:rPr>
          <w:rFonts w:ascii="Times New Roman" w:eastAsia="Times New Roman" w:hAnsi="Times New Roman" w:cs="Times New Roman"/>
          <w:sz w:val="24"/>
          <w:szCs w:val="24"/>
        </w:rPr>
        <w:t>(</w:t>
      </w:r>
      <w:r w:rsidR="00260804">
        <w:rPr>
          <w:rFonts w:ascii="Times New Roman" w:eastAsia="Times New Roman" w:hAnsi="Times New Roman" w:cs="Times New Roman"/>
          <w:sz w:val="24"/>
          <w:szCs w:val="24"/>
        </w:rPr>
        <w:t>1</w:t>
      </w:r>
      <w:r w:rsidRPr="00DC4AF9">
        <w:rPr>
          <w:rFonts w:ascii="Times New Roman" w:eastAsia="Times New Roman" w:hAnsi="Times New Roman" w:cs="Times New Roman"/>
          <w:sz w:val="24"/>
          <w:szCs w:val="24"/>
        </w:rPr>
        <w:t xml:space="preserve">) </w:t>
      </w:r>
      <w:r w:rsidR="00352687" w:rsidRPr="00DC4AF9">
        <w:rPr>
          <w:rFonts w:ascii="Times New Roman" w:eastAsia="Times New Roman" w:hAnsi="Times New Roman" w:cs="Times New Roman"/>
          <w:sz w:val="24"/>
          <w:szCs w:val="24"/>
        </w:rPr>
        <w:t xml:space="preserve">Toetuse taotlusi </w:t>
      </w:r>
      <w:r w:rsidR="002D22DB" w:rsidRPr="00DC4AF9">
        <w:rPr>
          <w:rFonts w:ascii="Times New Roman" w:eastAsia="Times New Roman" w:hAnsi="Times New Roman" w:cs="Times New Roman"/>
          <w:sz w:val="24"/>
          <w:szCs w:val="24"/>
        </w:rPr>
        <w:t xml:space="preserve">võtab vastu, menetleb ning </w:t>
      </w:r>
      <w:r w:rsidR="00BC4025">
        <w:rPr>
          <w:rFonts w:ascii="Times New Roman" w:eastAsia="Times New Roman" w:hAnsi="Times New Roman" w:cs="Times New Roman"/>
          <w:sz w:val="24"/>
          <w:szCs w:val="24"/>
        </w:rPr>
        <w:t>taotluse</w:t>
      </w:r>
      <w:r w:rsidR="00352687" w:rsidRPr="00DC4AF9">
        <w:rPr>
          <w:rFonts w:ascii="Times New Roman" w:eastAsia="Times New Roman" w:hAnsi="Times New Roman" w:cs="Times New Roman"/>
          <w:sz w:val="24"/>
          <w:szCs w:val="24"/>
        </w:rPr>
        <w:t xml:space="preserve"> rahuldamise või rahuldamata jätmise otsuse </w:t>
      </w:r>
      <w:r w:rsidR="00352687">
        <w:rPr>
          <w:rFonts w:ascii="Times New Roman" w:eastAsia="Times New Roman" w:hAnsi="Times New Roman" w:cs="Times New Roman"/>
          <w:sz w:val="24"/>
          <w:szCs w:val="24"/>
        </w:rPr>
        <w:t xml:space="preserve">teeb </w:t>
      </w:r>
      <w:r w:rsidR="00A6198F" w:rsidRPr="00A6198F">
        <w:rPr>
          <w:rFonts w:ascii="Times New Roman" w:eastAsia="Times New Roman" w:hAnsi="Times New Roman" w:cs="Times New Roman"/>
          <w:sz w:val="24"/>
          <w:szCs w:val="24"/>
        </w:rPr>
        <w:t>Sihtasutus Keskkonnainvesteeringute Keskus (</w:t>
      </w:r>
      <w:r w:rsidR="00956B08">
        <w:rPr>
          <w:rFonts w:ascii="Times New Roman" w:eastAsia="Times New Roman" w:hAnsi="Times New Roman" w:cs="Times New Roman"/>
          <w:sz w:val="24"/>
          <w:szCs w:val="24"/>
        </w:rPr>
        <w:t xml:space="preserve">edaspidi </w:t>
      </w:r>
      <w:r w:rsidR="00352687" w:rsidRPr="00956B08">
        <w:rPr>
          <w:rFonts w:ascii="Times New Roman" w:eastAsia="Times New Roman" w:hAnsi="Times New Roman" w:cs="Times New Roman"/>
          <w:i/>
          <w:sz w:val="24"/>
          <w:szCs w:val="24"/>
        </w:rPr>
        <w:t>KIK</w:t>
      </w:r>
      <w:r w:rsidR="00A6198F" w:rsidRPr="00A6198F">
        <w:rPr>
          <w:rFonts w:ascii="Times New Roman" w:eastAsia="Times New Roman" w:hAnsi="Times New Roman" w:cs="Times New Roman"/>
          <w:sz w:val="24"/>
          <w:szCs w:val="24"/>
        </w:rPr>
        <w:t>).</w:t>
      </w:r>
    </w:p>
    <w:p w14:paraId="5366D60C" w14:textId="77777777" w:rsidR="00352687" w:rsidRDefault="00352687" w:rsidP="00A6198F">
      <w:pPr>
        <w:spacing w:after="10" w:line="249" w:lineRule="auto"/>
        <w:ind w:left="-5" w:hanging="10"/>
        <w:jc w:val="both"/>
        <w:rPr>
          <w:rFonts w:ascii="Times New Roman" w:eastAsia="Times New Roman" w:hAnsi="Times New Roman" w:cs="Times New Roman"/>
          <w:sz w:val="24"/>
          <w:szCs w:val="24"/>
        </w:rPr>
      </w:pPr>
    </w:p>
    <w:p w14:paraId="2E59690C" w14:textId="596FEDE6" w:rsidR="00DC4AF9" w:rsidRDefault="00352687" w:rsidP="00A6198F">
      <w:pPr>
        <w:spacing w:after="10" w:line="249" w:lineRule="auto"/>
        <w:ind w:left="-5"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DC4AF9" w:rsidRPr="00DC4AF9">
        <w:rPr>
          <w:rFonts w:ascii="Times New Roman" w:eastAsia="Times New Roman" w:hAnsi="Times New Roman" w:cs="Times New Roman"/>
          <w:sz w:val="24"/>
          <w:szCs w:val="24"/>
        </w:rPr>
        <w:t xml:space="preserve">Toetust antakse jooksva taotlusvooru kaudu. Taotlusi menetletakse nende laekumise järjekorras ning rahuldatakse </w:t>
      </w:r>
      <w:r w:rsidR="000F0268">
        <w:rPr>
          <w:rFonts w:ascii="Times New Roman" w:eastAsia="Times New Roman" w:hAnsi="Times New Roman" w:cs="Times New Roman"/>
          <w:sz w:val="24"/>
          <w:szCs w:val="24"/>
        </w:rPr>
        <w:t>nõuetele</w:t>
      </w:r>
      <w:r w:rsidR="00DC4AF9" w:rsidRPr="00DC4AF9">
        <w:rPr>
          <w:rFonts w:ascii="Times New Roman" w:eastAsia="Times New Roman" w:hAnsi="Times New Roman" w:cs="Times New Roman"/>
          <w:sz w:val="24"/>
          <w:szCs w:val="24"/>
        </w:rPr>
        <w:t xml:space="preserve"> vastavaks tunnistamise järjekorras kuni taotlusvooru eelarve ammendumiseni.</w:t>
      </w:r>
    </w:p>
    <w:p w14:paraId="7C109188" w14:textId="77777777" w:rsidR="00DC4AF9" w:rsidRPr="00DC4AF9" w:rsidRDefault="00DC4AF9" w:rsidP="00A6198F">
      <w:pPr>
        <w:spacing w:after="10" w:line="249" w:lineRule="auto"/>
        <w:ind w:left="-5" w:hanging="10"/>
        <w:jc w:val="both"/>
        <w:rPr>
          <w:rFonts w:ascii="Times New Roman" w:eastAsia="Times New Roman" w:hAnsi="Times New Roman" w:cs="Times New Roman"/>
          <w:sz w:val="24"/>
          <w:szCs w:val="24"/>
        </w:rPr>
      </w:pPr>
    </w:p>
    <w:p w14:paraId="2E0A4436" w14:textId="7523601B" w:rsidR="00023F87" w:rsidRDefault="00DC4AF9" w:rsidP="00A6198F">
      <w:pPr>
        <w:spacing w:after="10" w:line="249" w:lineRule="auto"/>
        <w:ind w:left="-5" w:hanging="10"/>
        <w:jc w:val="both"/>
        <w:rPr>
          <w:rFonts w:ascii="Times New Roman" w:eastAsia="Times New Roman" w:hAnsi="Times New Roman" w:cs="Times New Roman"/>
          <w:sz w:val="24"/>
          <w:szCs w:val="24"/>
        </w:rPr>
      </w:pPr>
      <w:r w:rsidRPr="00DC4AF9">
        <w:rPr>
          <w:rFonts w:ascii="Times New Roman" w:eastAsia="Times New Roman" w:hAnsi="Times New Roman" w:cs="Times New Roman"/>
          <w:sz w:val="24"/>
          <w:szCs w:val="24"/>
        </w:rPr>
        <w:t>(</w:t>
      </w:r>
      <w:r w:rsidR="00352687">
        <w:rPr>
          <w:rFonts w:ascii="Times New Roman" w:eastAsia="Times New Roman" w:hAnsi="Times New Roman" w:cs="Times New Roman"/>
          <w:sz w:val="24"/>
          <w:szCs w:val="24"/>
        </w:rPr>
        <w:t>3</w:t>
      </w:r>
      <w:r w:rsidRPr="00DC4AF9">
        <w:rPr>
          <w:rFonts w:ascii="Times New Roman" w:eastAsia="Times New Roman" w:hAnsi="Times New Roman" w:cs="Times New Roman"/>
          <w:sz w:val="24"/>
          <w:szCs w:val="24"/>
        </w:rPr>
        <w:t xml:space="preserve">) </w:t>
      </w:r>
      <w:r w:rsidR="00023F87" w:rsidRPr="00023F87">
        <w:rPr>
          <w:rFonts w:ascii="Times New Roman" w:eastAsia="Times New Roman" w:hAnsi="Times New Roman" w:cs="Times New Roman"/>
          <w:sz w:val="24"/>
          <w:szCs w:val="24"/>
        </w:rPr>
        <w:t xml:space="preserve">Taotlus rahuldatakse osaliselt ja lisatingimusega haldusmenetluse seaduse § 53 lõike 1 punkti 3 tähenduses. Õigus saada toetust </w:t>
      </w:r>
      <w:r w:rsidR="00023F87">
        <w:rPr>
          <w:rFonts w:ascii="Times New Roman" w:eastAsia="Times New Roman" w:hAnsi="Times New Roman" w:cs="Times New Roman"/>
          <w:sz w:val="24"/>
          <w:szCs w:val="24"/>
        </w:rPr>
        <w:t xml:space="preserve">pärast käesolevas määruses sätestatud tingimustele vastavalt </w:t>
      </w:r>
      <w:r w:rsidR="00023F87" w:rsidRPr="00023F87">
        <w:rPr>
          <w:rFonts w:ascii="Times New Roman" w:eastAsia="Times New Roman" w:hAnsi="Times New Roman" w:cs="Times New Roman"/>
          <w:sz w:val="24"/>
          <w:szCs w:val="24"/>
        </w:rPr>
        <w:t>ehitusloa andmise</w:t>
      </w:r>
      <w:r w:rsidR="00023F87">
        <w:rPr>
          <w:rFonts w:ascii="Times New Roman" w:eastAsia="Times New Roman" w:hAnsi="Times New Roman" w:cs="Times New Roman"/>
          <w:sz w:val="24"/>
          <w:szCs w:val="24"/>
        </w:rPr>
        <w:t>l</w:t>
      </w:r>
      <w:r w:rsidR="00023F87" w:rsidRPr="00023F87">
        <w:rPr>
          <w:rFonts w:ascii="Times New Roman" w:eastAsia="Times New Roman" w:hAnsi="Times New Roman" w:cs="Times New Roman"/>
          <w:sz w:val="24"/>
          <w:szCs w:val="24"/>
        </w:rPr>
        <w:t xml:space="preserve"> kehtestatakse taotluse rahuldamise otsuses lisatingimusega, et selleks on taotlusvoorus maksetaotluse esitamise ajal eelarve jääki.</w:t>
      </w:r>
    </w:p>
    <w:p w14:paraId="015C26DB" w14:textId="77777777" w:rsidR="00023F87" w:rsidRDefault="00023F87" w:rsidP="00A6198F">
      <w:pPr>
        <w:spacing w:after="10" w:line="249" w:lineRule="auto"/>
        <w:ind w:left="-5" w:hanging="10"/>
        <w:jc w:val="both"/>
        <w:rPr>
          <w:rFonts w:ascii="Times New Roman" w:eastAsia="Times New Roman" w:hAnsi="Times New Roman" w:cs="Times New Roman"/>
          <w:sz w:val="24"/>
          <w:szCs w:val="24"/>
        </w:rPr>
      </w:pPr>
    </w:p>
    <w:p w14:paraId="371FAE21" w14:textId="31EDA5AB" w:rsidR="00DC4AF9" w:rsidRPr="00DC4AF9" w:rsidRDefault="006C3A34" w:rsidP="00A6198F">
      <w:pPr>
        <w:spacing w:after="10" w:line="249" w:lineRule="auto"/>
        <w:ind w:left="-5"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DC4AF9" w:rsidRPr="00DC4AF9">
        <w:rPr>
          <w:rFonts w:ascii="Times New Roman" w:eastAsia="Times New Roman" w:hAnsi="Times New Roman" w:cs="Times New Roman"/>
          <w:sz w:val="24"/>
          <w:szCs w:val="24"/>
        </w:rPr>
        <w:t>Taotlusvooru eelarve kinnitab energeetika- ja keskkonnaminister käskkirjaga.</w:t>
      </w:r>
    </w:p>
    <w:p w14:paraId="673F0BE9" w14:textId="77777777" w:rsidR="00DC4AF9" w:rsidRDefault="00DC4AF9" w:rsidP="00A6198F">
      <w:pPr>
        <w:spacing w:after="10" w:line="249" w:lineRule="auto"/>
        <w:ind w:left="-5" w:hanging="10"/>
        <w:jc w:val="both"/>
        <w:rPr>
          <w:rFonts w:ascii="Times New Roman" w:eastAsia="Times New Roman" w:hAnsi="Times New Roman" w:cs="Times New Roman"/>
          <w:sz w:val="24"/>
          <w:szCs w:val="24"/>
        </w:rPr>
      </w:pPr>
    </w:p>
    <w:p w14:paraId="5567E760" w14:textId="6C83F3D3" w:rsidR="00DC4AF9" w:rsidRPr="00DC4AF9" w:rsidRDefault="00DC4AF9" w:rsidP="00A6198F">
      <w:pPr>
        <w:spacing w:after="10" w:line="249" w:lineRule="auto"/>
        <w:ind w:left="-5" w:hanging="10"/>
        <w:jc w:val="both"/>
        <w:rPr>
          <w:rFonts w:ascii="Times New Roman" w:eastAsia="Times New Roman" w:hAnsi="Times New Roman" w:cs="Times New Roman"/>
          <w:sz w:val="24"/>
          <w:szCs w:val="24"/>
        </w:rPr>
      </w:pPr>
      <w:r w:rsidRPr="00DC4AF9">
        <w:rPr>
          <w:rFonts w:ascii="Times New Roman" w:eastAsia="Times New Roman" w:hAnsi="Times New Roman" w:cs="Times New Roman"/>
          <w:sz w:val="24"/>
          <w:szCs w:val="24"/>
        </w:rPr>
        <w:t>(</w:t>
      </w:r>
      <w:r w:rsidR="006C3A34">
        <w:rPr>
          <w:rFonts w:ascii="Times New Roman" w:eastAsia="Times New Roman" w:hAnsi="Times New Roman" w:cs="Times New Roman"/>
          <w:sz w:val="24"/>
          <w:szCs w:val="24"/>
        </w:rPr>
        <w:t>5</w:t>
      </w:r>
      <w:r w:rsidR="00260804">
        <w:rPr>
          <w:rFonts w:ascii="Times New Roman" w:eastAsia="Times New Roman" w:hAnsi="Times New Roman" w:cs="Times New Roman"/>
          <w:sz w:val="24"/>
          <w:szCs w:val="24"/>
        </w:rPr>
        <w:t>)</w:t>
      </w:r>
      <w:r w:rsidRPr="00DC4AF9">
        <w:rPr>
          <w:rFonts w:ascii="Times New Roman" w:eastAsia="Times New Roman" w:hAnsi="Times New Roman" w:cs="Times New Roman"/>
          <w:sz w:val="24"/>
          <w:szCs w:val="24"/>
        </w:rPr>
        <w:t xml:space="preserve"> Teave taotlusvooru eelarve ning avamise aja kohta avaldatakse hiljemalt seitse kalendripäeva enne taotluste vastuvõtmise algust </w:t>
      </w:r>
      <w:proofErr w:type="spellStart"/>
      <w:r w:rsidR="00A6198F" w:rsidRPr="00A6198F">
        <w:rPr>
          <w:rFonts w:ascii="Times New Roman" w:eastAsia="Times New Roman" w:hAnsi="Times New Roman" w:cs="Times New Roman"/>
          <w:sz w:val="24"/>
          <w:szCs w:val="24"/>
        </w:rPr>
        <w:t>KIKi</w:t>
      </w:r>
      <w:proofErr w:type="spellEnd"/>
      <w:r w:rsidRPr="00DC4AF9">
        <w:rPr>
          <w:rFonts w:ascii="Times New Roman" w:eastAsia="Times New Roman" w:hAnsi="Times New Roman" w:cs="Times New Roman"/>
          <w:sz w:val="24"/>
          <w:szCs w:val="24"/>
        </w:rPr>
        <w:t xml:space="preserve"> veebilehel.</w:t>
      </w:r>
    </w:p>
    <w:p w14:paraId="5A7319ED" w14:textId="77777777" w:rsidR="00DC4AF9" w:rsidRDefault="00DC4AF9" w:rsidP="00A6198F">
      <w:pPr>
        <w:spacing w:after="10" w:line="249" w:lineRule="auto"/>
        <w:ind w:left="-5" w:hanging="10"/>
        <w:jc w:val="both"/>
        <w:rPr>
          <w:rFonts w:ascii="Times New Roman" w:eastAsia="Times New Roman" w:hAnsi="Times New Roman" w:cs="Times New Roman"/>
          <w:sz w:val="24"/>
          <w:szCs w:val="24"/>
        </w:rPr>
      </w:pPr>
    </w:p>
    <w:p w14:paraId="0E244158" w14:textId="1B89D02C" w:rsidR="00A6198F" w:rsidRPr="00A6198F" w:rsidRDefault="00A6198F" w:rsidP="00A6198F">
      <w:pPr>
        <w:spacing w:after="10" w:line="249" w:lineRule="auto"/>
        <w:ind w:left="-5" w:hanging="10"/>
        <w:jc w:val="both"/>
        <w:rPr>
          <w:rFonts w:ascii="Times New Roman" w:eastAsia="Times New Roman" w:hAnsi="Times New Roman" w:cs="Times New Roman"/>
          <w:sz w:val="24"/>
          <w:szCs w:val="24"/>
        </w:rPr>
      </w:pPr>
      <w:r w:rsidRPr="00A6198F">
        <w:rPr>
          <w:rFonts w:ascii="Times New Roman" w:eastAsia="Times New Roman" w:hAnsi="Times New Roman" w:cs="Times New Roman"/>
          <w:sz w:val="24"/>
          <w:szCs w:val="24"/>
        </w:rPr>
        <w:t>(</w:t>
      </w:r>
      <w:r w:rsidR="006C3A34">
        <w:rPr>
          <w:rFonts w:ascii="Times New Roman" w:eastAsia="Times New Roman" w:hAnsi="Times New Roman" w:cs="Times New Roman"/>
          <w:sz w:val="24"/>
          <w:szCs w:val="24"/>
        </w:rPr>
        <w:t>6</w:t>
      </w:r>
      <w:r w:rsidRPr="00A6198F">
        <w:rPr>
          <w:rFonts w:ascii="Times New Roman" w:eastAsia="Times New Roman" w:hAnsi="Times New Roman" w:cs="Times New Roman"/>
          <w:sz w:val="24"/>
          <w:szCs w:val="24"/>
        </w:rPr>
        <w:t xml:space="preserve">) KIK sulgeb taotlusvooru selle eelarve ammendumisel või 31. </w:t>
      </w:r>
      <w:r w:rsidR="006C3A34">
        <w:rPr>
          <w:rFonts w:ascii="Times New Roman" w:eastAsia="Times New Roman" w:hAnsi="Times New Roman" w:cs="Times New Roman"/>
          <w:sz w:val="24"/>
          <w:szCs w:val="24"/>
        </w:rPr>
        <w:t>oktoobril</w:t>
      </w:r>
      <w:r w:rsidRPr="00A6198F">
        <w:rPr>
          <w:rFonts w:ascii="Times New Roman" w:eastAsia="Times New Roman" w:hAnsi="Times New Roman" w:cs="Times New Roman"/>
          <w:sz w:val="24"/>
          <w:szCs w:val="24"/>
        </w:rPr>
        <w:t xml:space="preserve"> 2028. a</w:t>
      </w:r>
      <w:r w:rsidR="005673AA">
        <w:rPr>
          <w:rFonts w:ascii="Times New Roman" w:eastAsia="Times New Roman" w:hAnsi="Times New Roman" w:cs="Times New Roman"/>
          <w:sz w:val="24"/>
          <w:szCs w:val="24"/>
        </w:rPr>
        <w:t>.</w:t>
      </w:r>
      <w:r w:rsidRPr="00A6198F">
        <w:rPr>
          <w:rFonts w:ascii="Times New Roman" w:eastAsia="Times New Roman" w:hAnsi="Times New Roman" w:cs="Times New Roman"/>
          <w:sz w:val="24"/>
          <w:szCs w:val="24"/>
        </w:rPr>
        <w:t xml:space="preserve"> Taotlusvooru sulgemise</w:t>
      </w:r>
      <w:r w:rsidR="004F531B">
        <w:rPr>
          <w:rFonts w:ascii="Times New Roman" w:eastAsia="Times New Roman" w:hAnsi="Times New Roman" w:cs="Times New Roman"/>
          <w:sz w:val="24"/>
          <w:szCs w:val="24"/>
        </w:rPr>
        <w:t>st</w:t>
      </w:r>
      <w:r w:rsidRPr="00A6198F">
        <w:rPr>
          <w:rFonts w:ascii="Times New Roman" w:eastAsia="Times New Roman" w:hAnsi="Times New Roman" w:cs="Times New Roman"/>
          <w:sz w:val="24"/>
          <w:szCs w:val="24"/>
        </w:rPr>
        <w:t xml:space="preserve"> teatatakse </w:t>
      </w:r>
      <w:proofErr w:type="spellStart"/>
      <w:r w:rsidRPr="00A6198F">
        <w:rPr>
          <w:rFonts w:ascii="Times New Roman" w:eastAsia="Times New Roman" w:hAnsi="Times New Roman" w:cs="Times New Roman"/>
          <w:sz w:val="24"/>
          <w:szCs w:val="24"/>
        </w:rPr>
        <w:t>KIKi</w:t>
      </w:r>
      <w:proofErr w:type="spellEnd"/>
      <w:r w:rsidRPr="00A6198F">
        <w:rPr>
          <w:rFonts w:ascii="Times New Roman" w:eastAsia="Times New Roman" w:hAnsi="Times New Roman" w:cs="Times New Roman"/>
          <w:sz w:val="24"/>
          <w:szCs w:val="24"/>
        </w:rPr>
        <w:t xml:space="preserve"> veebilehel.</w:t>
      </w:r>
    </w:p>
    <w:p w14:paraId="5D1B2ED1" w14:textId="77777777" w:rsidR="00B104D6" w:rsidRDefault="00B104D6" w:rsidP="00A6198F">
      <w:pPr>
        <w:spacing w:after="10" w:line="249" w:lineRule="auto"/>
        <w:ind w:left="-5" w:hanging="10"/>
        <w:jc w:val="both"/>
        <w:rPr>
          <w:rFonts w:ascii="Times New Roman" w:eastAsia="Times New Roman" w:hAnsi="Times New Roman" w:cs="Times New Roman"/>
          <w:sz w:val="24"/>
          <w:szCs w:val="24"/>
        </w:rPr>
      </w:pPr>
    </w:p>
    <w:p w14:paraId="7CACEB7C" w14:textId="2DB94A79" w:rsidR="009A61F1" w:rsidRPr="00E35A0B" w:rsidRDefault="009A61F1" w:rsidP="001F7021">
      <w:pPr>
        <w:spacing w:after="10" w:line="249" w:lineRule="auto"/>
        <w:jc w:val="both"/>
        <w:rPr>
          <w:rFonts w:ascii="Times New Roman" w:eastAsia="Times New Roman" w:hAnsi="Times New Roman" w:cs="Times New Roman"/>
          <w:b/>
          <w:sz w:val="24"/>
          <w:szCs w:val="24"/>
        </w:rPr>
      </w:pPr>
      <w:r w:rsidRPr="00E35A0B">
        <w:rPr>
          <w:rFonts w:ascii="Times New Roman" w:eastAsia="Times New Roman" w:hAnsi="Times New Roman" w:cs="Times New Roman"/>
          <w:b/>
          <w:sz w:val="24"/>
          <w:szCs w:val="24"/>
        </w:rPr>
        <w:t xml:space="preserve">§ </w:t>
      </w:r>
      <w:r w:rsidR="004318B1">
        <w:rPr>
          <w:rFonts w:ascii="Times New Roman" w:eastAsia="Times New Roman" w:hAnsi="Times New Roman" w:cs="Times New Roman"/>
          <w:b/>
          <w:sz w:val="24"/>
          <w:szCs w:val="24"/>
        </w:rPr>
        <w:t>5</w:t>
      </w:r>
      <w:r w:rsidRPr="00E35A0B">
        <w:rPr>
          <w:rFonts w:ascii="Times New Roman" w:eastAsia="Times New Roman" w:hAnsi="Times New Roman" w:cs="Times New Roman"/>
          <w:b/>
          <w:sz w:val="24"/>
          <w:szCs w:val="24"/>
        </w:rPr>
        <w:t xml:space="preserve">. </w:t>
      </w:r>
      <w:r w:rsidR="005D4DC8">
        <w:rPr>
          <w:rFonts w:ascii="Times New Roman" w:eastAsia="Times New Roman" w:hAnsi="Times New Roman" w:cs="Times New Roman"/>
          <w:b/>
          <w:sz w:val="24"/>
          <w:szCs w:val="24"/>
        </w:rPr>
        <w:t>Nõuded taotlejale ja taotlusele</w:t>
      </w:r>
    </w:p>
    <w:p w14:paraId="01006B8C" w14:textId="438B597C" w:rsidR="009A61F1" w:rsidRPr="00E35A0B" w:rsidRDefault="009A61F1" w:rsidP="480B517D">
      <w:pPr>
        <w:spacing w:after="10" w:line="249" w:lineRule="auto"/>
        <w:jc w:val="both"/>
        <w:rPr>
          <w:rFonts w:ascii="Times New Roman" w:eastAsia="Times New Roman" w:hAnsi="Times New Roman" w:cs="Times New Roman"/>
          <w:sz w:val="24"/>
          <w:szCs w:val="24"/>
        </w:rPr>
      </w:pPr>
    </w:p>
    <w:p w14:paraId="5AA5F583" w14:textId="12683555" w:rsidR="0020481A" w:rsidRDefault="7A216919" w:rsidP="480B517D">
      <w:pPr>
        <w:spacing w:after="10" w:line="249" w:lineRule="auto"/>
        <w:jc w:val="both"/>
        <w:rPr>
          <w:rFonts w:ascii="Times New Roman" w:eastAsia="Times New Roman" w:hAnsi="Times New Roman" w:cs="Times New Roman"/>
          <w:sz w:val="24"/>
          <w:szCs w:val="24"/>
        </w:rPr>
      </w:pPr>
      <w:r w:rsidRPr="480B517D">
        <w:rPr>
          <w:rFonts w:ascii="Times New Roman" w:eastAsia="Times New Roman" w:hAnsi="Times New Roman" w:cs="Times New Roman"/>
          <w:sz w:val="24"/>
          <w:szCs w:val="24"/>
        </w:rPr>
        <w:t xml:space="preserve">(1) </w:t>
      </w:r>
      <w:r w:rsidR="005D4DC8">
        <w:rPr>
          <w:rFonts w:ascii="Times New Roman" w:eastAsia="Times New Roman" w:hAnsi="Times New Roman" w:cs="Times New Roman"/>
          <w:sz w:val="24"/>
          <w:szCs w:val="24"/>
        </w:rPr>
        <w:t>Toetust võib taotleda kohaliku omavalitsuse üksus</w:t>
      </w:r>
      <w:r w:rsidR="000F0268">
        <w:rPr>
          <w:rFonts w:ascii="Times New Roman" w:eastAsia="Times New Roman" w:hAnsi="Times New Roman" w:cs="Times New Roman"/>
          <w:sz w:val="24"/>
          <w:szCs w:val="24"/>
        </w:rPr>
        <w:t>.</w:t>
      </w:r>
    </w:p>
    <w:p w14:paraId="41F81AE4" w14:textId="77777777" w:rsidR="00F41736" w:rsidRDefault="00F41736" w:rsidP="480B517D">
      <w:pPr>
        <w:spacing w:after="10" w:line="249" w:lineRule="auto"/>
        <w:jc w:val="both"/>
        <w:rPr>
          <w:rFonts w:ascii="Times New Roman" w:eastAsia="Times New Roman" w:hAnsi="Times New Roman" w:cs="Times New Roman"/>
          <w:sz w:val="24"/>
          <w:szCs w:val="24"/>
        </w:rPr>
      </w:pPr>
    </w:p>
    <w:p w14:paraId="0FAEA2F0" w14:textId="0480C9E9" w:rsidR="00F41736" w:rsidRPr="00F41736" w:rsidRDefault="00F41736" w:rsidP="00F41736">
      <w:pPr>
        <w:spacing w:after="10" w:line="249" w:lineRule="auto"/>
        <w:jc w:val="both"/>
        <w:rPr>
          <w:rFonts w:ascii="Times New Roman" w:eastAsia="Times New Roman" w:hAnsi="Times New Roman" w:cs="Times New Roman"/>
          <w:sz w:val="24"/>
          <w:szCs w:val="24"/>
        </w:rPr>
      </w:pPr>
      <w:r w:rsidRPr="00F41736">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F41736">
        <w:rPr>
          <w:rFonts w:ascii="Times New Roman" w:eastAsia="Times New Roman" w:hAnsi="Times New Roman" w:cs="Times New Roman"/>
          <w:sz w:val="24"/>
          <w:szCs w:val="24"/>
        </w:rPr>
        <w:t>Taotleja seaduslikul esindajal ei tohi olla karistusseadustiku §-de 209, 209</w:t>
      </w:r>
      <w:r w:rsidRPr="00F41736">
        <w:rPr>
          <w:rFonts w:ascii="Times New Roman" w:eastAsia="Times New Roman" w:hAnsi="Times New Roman" w:cs="Times New Roman"/>
          <w:sz w:val="24"/>
          <w:szCs w:val="24"/>
          <w:vertAlign w:val="superscript"/>
        </w:rPr>
        <w:t>1</w:t>
      </w:r>
      <w:r w:rsidRPr="00F41736">
        <w:rPr>
          <w:rFonts w:ascii="Times New Roman" w:eastAsia="Times New Roman" w:hAnsi="Times New Roman" w:cs="Times New Roman"/>
          <w:sz w:val="24"/>
          <w:szCs w:val="24"/>
        </w:rPr>
        <w:t>, 210, 260</w:t>
      </w:r>
      <w:r w:rsidRPr="00F41736">
        <w:rPr>
          <w:rFonts w:ascii="Times New Roman" w:eastAsia="Times New Roman" w:hAnsi="Times New Roman" w:cs="Times New Roman"/>
          <w:sz w:val="24"/>
          <w:szCs w:val="24"/>
          <w:vertAlign w:val="superscript"/>
        </w:rPr>
        <w:t>1</w:t>
      </w:r>
      <w:r w:rsidRPr="00F41736">
        <w:rPr>
          <w:rFonts w:ascii="Times New Roman" w:eastAsia="Times New Roman" w:hAnsi="Times New Roman" w:cs="Times New Roman"/>
          <w:sz w:val="24"/>
          <w:szCs w:val="24"/>
        </w:rPr>
        <w:t>, 372, 373, 379 või 384 alusel määratud kehtivat karistust.</w:t>
      </w:r>
    </w:p>
    <w:p w14:paraId="39AD9945" w14:textId="77777777" w:rsidR="00F41736" w:rsidRPr="00F41736" w:rsidRDefault="00F41736" w:rsidP="00F41736">
      <w:pPr>
        <w:spacing w:after="10" w:line="249" w:lineRule="auto"/>
        <w:jc w:val="both"/>
        <w:rPr>
          <w:rFonts w:ascii="Times New Roman" w:eastAsia="Times New Roman" w:hAnsi="Times New Roman" w:cs="Times New Roman"/>
          <w:sz w:val="24"/>
          <w:szCs w:val="24"/>
        </w:rPr>
      </w:pPr>
    </w:p>
    <w:p w14:paraId="53DDBBDD" w14:textId="51801F3F" w:rsidR="00F41736" w:rsidRPr="00F41736" w:rsidRDefault="00F41736" w:rsidP="00F41736">
      <w:pPr>
        <w:spacing w:after="10" w:line="249" w:lineRule="auto"/>
        <w:jc w:val="both"/>
        <w:rPr>
          <w:rFonts w:ascii="Times New Roman" w:eastAsia="Times New Roman" w:hAnsi="Times New Roman" w:cs="Times New Roman"/>
          <w:sz w:val="24"/>
          <w:szCs w:val="24"/>
        </w:rPr>
      </w:pPr>
      <w:r w:rsidRPr="00F41736">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F41736">
        <w:rPr>
          <w:rFonts w:ascii="Times New Roman" w:eastAsia="Times New Roman" w:hAnsi="Times New Roman" w:cs="Times New Roman"/>
          <w:sz w:val="24"/>
          <w:szCs w:val="24"/>
        </w:rPr>
        <w:t>Taotlus peab vastama järgmistele nõuetele:</w:t>
      </w:r>
    </w:p>
    <w:p w14:paraId="7C7CF848" w14:textId="77777777" w:rsidR="00F41736" w:rsidRPr="00F41736" w:rsidRDefault="00F41736" w:rsidP="00F41736">
      <w:pPr>
        <w:spacing w:after="10" w:line="249" w:lineRule="auto"/>
        <w:jc w:val="both"/>
        <w:rPr>
          <w:rFonts w:ascii="Times New Roman" w:eastAsia="Times New Roman" w:hAnsi="Times New Roman" w:cs="Times New Roman"/>
          <w:sz w:val="24"/>
          <w:szCs w:val="24"/>
        </w:rPr>
      </w:pPr>
      <w:r w:rsidRPr="00F41736">
        <w:rPr>
          <w:rFonts w:ascii="Times New Roman" w:eastAsia="Times New Roman" w:hAnsi="Times New Roman" w:cs="Times New Roman"/>
          <w:sz w:val="24"/>
          <w:szCs w:val="24"/>
        </w:rPr>
        <w:t>1) taotluse esitamisel lähtutakse e-toetuse keskkonnas oleva taotlusvormi andmeväljadest ja taotlusvormi kõik taotlejale kohalduvad andmeväljad peavad olema korrektselt täidetud;</w:t>
      </w:r>
    </w:p>
    <w:p w14:paraId="614DCAAE" w14:textId="77777777" w:rsidR="00F41736" w:rsidRPr="00F41736" w:rsidRDefault="00F41736" w:rsidP="00F41736">
      <w:pPr>
        <w:spacing w:after="10" w:line="249" w:lineRule="auto"/>
        <w:jc w:val="both"/>
        <w:rPr>
          <w:rFonts w:ascii="Times New Roman" w:eastAsia="Times New Roman" w:hAnsi="Times New Roman" w:cs="Times New Roman"/>
          <w:sz w:val="24"/>
          <w:szCs w:val="24"/>
        </w:rPr>
      </w:pPr>
      <w:r w:rsidRPr="00F41736">
        <w:rPr>
          <w:rFonts w:ascii="Times New Roman" w:eastAsia="Times New Roman" w:hAnsi="Times New Roman" w:cs="Times New Roman"/>
          <w:sz w:val="24"/>
          <w:szCs w:val="24"/>
        </w:rPr>
        <w:t>2) taotluses esitatud andmed, sealhulgas taotlusele lisatavad dokumendid, peavad olema täielikud ja õiged;</w:t>
      </w:r>
    </w:p>
    <w:p w14:paraId="00655E0A" w14:textId="77777777" w:rsidR="00F41736" w:rsidRPr="00F41736" w:rsidRDefault="00F41736" w:rsidP="00F41736">
      <w:pPr>
        <w:spacing w:after="10" w:line="249" w:lineRule="auto"/>
        <w:jc w:val="both"/>
        <w:rPr>
          <w:rFonts w:ascii="Times New Roman" w:eastAsia="Times New Roman" w:hAnsi="Times New Roman" w:cs="Times New Roman"/>
          <w:sz w:val="24"/>
          <w:szCs w:val="24"/>
        </w:rPr>
      </w:pPr>
      <w:r w:rsidRPr="00F41736">
        <w:rPr>
          <w:rFonts w:ascii="Times New Roman" w:eastAsia="Times New Roman" w:hAnsi="Times New Roman" w:cs="Times New Roman"/>
          <w:sz w:val="24"/>
          <w:szCs w:val="24"/>
        </w:rPr>
        <w:t>3) taotlus peab olema allkirjastatud taotleja esindusõigusliku isiku poolt.</w:t>
      </w:r>
    </w:p>
    <w:p w14:paraId="4BD55D87" w14:textId="77777777" w:rsidR="00F41736" w:rsidRPr="00F41736" w:rsidRDefault="00F41736" w:rsidP="00F41736">
      <w:pPr>
        <w:spacing w:after="10" w:line="249" w:lineRule="auto"/>
        <w:jc w:val="both"/>
        <w:rPr>
          <w:rFonts w:ascii="Times New Roman" w:eastAsia="Times New Roman" w:hAnsi="Times New Roman" w:cs="Times New Roman"/>
          <w:sz w:val="24"/>
          <w:szCs w:val="24"/>
        </w:rPr>
      </w:pPr>
    </w:p>
    <w:p w14:paraId="5371F137" w14:textId="11A75E27" w:rsidR="00F41736" w:rsidRPr="00F41736" w:rsidRDefault="00F41736" w:rsidP="00F41736">
      <w:pPr>
        <w:spacing w:after="10" w:line="249" w:lineRule="auto"/>
        <w:jc w:val="both"/>
        <w:rPr>
          <w:rFonts w:ascii="Times New Roman" w:eastAsia="Times New Roman" w:hAnsi="Times New Roman" w:cs="Times New Roman"/>
          <w:sz w:val="24"/>
          <w:szCs w:val="24"/>
        </w:rPr>
      </w:pPr>
      <w:r w:rsidRPr="00F41736">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F41736">
        <w:rPr>
          <w:rFonts w:ascii="Times New Roman" w:eastAsia="Times New Roman" w:hAnsi="Times New Roman" w:cs="Times New Roman"/>
          <w:sz w:val="24"/>
          <w:szCs w:val="24"/>
        </w:rPr>
        <w:t>Taotlus peab sisaldama järgmisi kinnitusi, andmeid või dokumente:</w:t>
      </w:r>
    </w:p>
    <w:p w14:paraId="553FA5CB" w14:textId="77777777" w:rsidR="00F41736" w:rsidRPr="00F41736" w:rsidRDefault="00F41736" w:rsidP="00F41736">
      <w:pPr>
        <w:spacing w:after="10" w:line="249" w:lineRule="auto"/>
        <w:jc w:val="both"/>
        <w:rPr>
          <w:rFonts w:ascii="Times New Roman" w:eastAsia="Times New Roman" w:hAnsi="Times New Roman" w:cs="Times New Roman"/>
          <w:sz w:val="24"/>
          <w:szCs w:val="24"/>
        </w:rPr>
      </w:pPr>
      <w:r w:rsidRPr="00F41736">
        <w:rPr>
          <w:rFonts w:ascii="Times New Roman" w:eastAsia="Times New Roman" w:hAnsi="Times New Roman" w:cs="Times New Roman"/>
          <w:sz w:val="24"/>
          <w:szCs w:val="24"/>
        </w:rPr>
        <w:t>1) taotleja nime, aadressi ja registrikoodi;</w:t>
      </w:r>
    </w:p>
    <w:p w14:paraId="05C83C49" w14:textId="77777777" w:rsidR="00F41736" w:rsidRPr="00F41736" w:rsidRDefault="00F41736" w:rsidP="00F41736">
      <w:pPr>
        <w:spacing w:after="10" w:line="249" w:lineRule="auto"/>
        <w:jc w:val="both"/>
        <w:rPr>
          <w:rFonts w:ascii="Times New Roman" w:eastAsia="Times New Roman" w:hAnsi="Times New Roman" w:cs="Times New Roman"/>
          <w:sz w:val="24"/>
          <w:szCs w:val="24"/>
        </w:rPr>
      </w:pPr>
      <w:r w:rsidRPr="00F41736">
        <w:rPr>
          <w:rFonts w:ascii="Times New Roman" w:eastAsia="Times New Roman" w:hAnsi="Times New Roman" w:cs="Times New Roman"/>
          <w:sz w:val="24"/>
          <w:szCs w:val="24"/>
        </w:rPr>
        <w:t>2) projekti nime;</w:t>
      </w:r>
    </w:p>
    <w:p w14:paraId="13A6842B" w14:textId="3939D32D" w:rsidR="001C71E4" w:rsidRDefault="00765739" w:rsidP="00F41736">
      <w:pPr>
        <w:spacing w:after="10" w:line="24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41736" w:rsidRPr="00F41736">
        <w:rPr>
          <w:rFonts w:ascii="Times New Roman" w:eastAsia="Times New Roman" w:hAnsi="Times New Roman" w:cs="Times New Roman"/>
          <w:sz w:val="24"/>
          <w:szCs w:val="24"/>
        </w:rPr>
        <w:t xml:space="preserve">) </w:t>
      </w:r>
      <w:r w:rsidR="001C71E4">
        <w:rPr>
          <w:rFonts w:ascii="Times New Roman" w:eastAsia="Times New Roman" w:hAnsi="Times New Roman" w:cs="Times New Roman"/>
          <w:sz w:val="24"/>
          <w:szCs w:val="24"/>
        </w:rPr>
        <w:t>taotletava toetuse summa;</w:t>
      </w:r>
    </w:p>
    <w:p w14:paraId="0C420914" w14:textId="6B05E7A5" w:rsidR="00F41736" w:rsidRPr="00F41736" w:rsidRDefault="001C71E4" w:rsidP="00F41736">
      <w:pPr>
        <w:spacing w:after="10" w:line="24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F41736" w:rsidRPr="00F41736">
        <w:rPr>
          <w:rFonts w:ascii="Times New Roman" w:eastAsia="Times New Roman" w:hAnsi="Times New Roman" w:cs="Times New Roman"/>
          <w:sz w:val="24"/>
          <w:szCs w:val="24"/>
        </w:rPr>
        <w:t>planeeringus näidatud võimalike elektrituulikute arv;</w:t>
      </w:r>
    </w:p>
    <w:p w14:paraId="5C62ECA7" w14:textId="4857AA66" w:rsidR="00F41736" w:rsidRPr="00F41736" w:rsidRDefault="001C71E4" w:rsidP="00F41736">
      <w:pPr>
        <w:spacing w:after="10" w:line="24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765739">
        <w:rPr>
          <w:rFonts w:ascii="Times New Roman" w:eastAsia="Times New Roman" w:hAnsi="Times New Roman" w:cs="Times New Roman"/>
          <w:sz w:val="24"/>
          <w:szCs w:val="24"/>
        </w:rPr>
        <w:t>)</w:t>
      </w:r>
      <w:r w:rsidR="00F41736" w:rsidRPr="00F41736">
        <w:rPr>
          <w:rFonts w:ascii="Times New Roman" w:eastAsia="Times New Roman" w:hAnsi="Times New Roman" w:cs="Times New Roman"/>
          <w:sz w:val="24"/>
          <w:szCs w:val="24"/>
        </w:rPr>
        <w:t xml:space="preserve"> andmed kehtestatud planeeringu kohta planeerimisseaduse § 4</w:t>
      </w:r>
      <w:r w:rsidR="00F41736" w:rsidRPr="00EA3FBE">
        <w:rPr>
          <w:rFonts w:ascii="Times New Roman" w:eastAsia="Times New Roman" w:hAnsi="Times New Roman" w:cs="Times New Roman"/>
          <w:sz w:val="24"/>
          <w:szCs w:val="24"/>
          <w:vertAlign w:val="superscript"/>
        </w:rPr>
        <w:t>1</w:t>
      </w:r>
      <w:r w:rsidR="00F41736" w:rsidRPr="00F41736">
        <w:rPr>
          <w:rFonts w:ascii="Times New Roman" w:eastAsia="Times New Roman" w:hAnsi="Times New Roman" w:cs="Times New Roman"/>
          <w:sz w:val="24"/>
          <w:szCs w:val="24"/>
        </w:rPr>
        <w:t xml:space="preserve"> </w:t>
      </w:r>
      <w:r w:rsidR="00765739">
        <w:rPr>
          <w:rFonts w:ascii="Times New Roman" w:eastAsia="Times New Roman" w:hAnsi="Times New Roman" w:cs="Times New Roman"/>
          <w:sz w:val="24"/>
          <w:szCs w:val="24"/>
        </w:rPr>
        <w:t>alusel loodud</w:t>
      </w:r>
      <w:r w:rsidR="00F41736" w:rsidRPr="00F41736">
        <w:rPr>
          <w:rFonts w:ascii="Times New Roman" w:eastAsia="Times New Roman" w:hAnsi="Times New Roman" w:cs="Times New Roman"/>
          <w:sz w:val="24"/>
          <w:szCs w:val="24"/>
        </w:rPr>
        <w:t xml:space="preserve"> planeeringute andmekogus;</w:t>
      </w:r>
    </w:p>
    <w:p w14:paraId="493B1DA2" w14:textId="7E8782D0" w:rsidR="003A0BB5" w:rsidRDefault="001C71E4" w:rsidP="00F41736">
      <w:pPr>
        <w:spacing w:after="10" w:line="24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00F41736" w:rsidRPr="00F41736">
        <w:rPr>
          <w:rFonts w:ascii="Times New Roman" w:eastAsia="Times New Roman" w:hAnsi="Times New Roman" w:cs="Times New Roman"/>
          <w:sz w:val="24"/>
          <w:szCs w:val="24"/>
        </w:rPr>
        <w:t>) volikiri, kui taotleja esindaja tegutseb volituse alusel</w:t>
      </w:r>
      <w:r w:rsidR="00F41736">
        <w:rPr>
          <w:rFonts w:ascii="Times New Roman" w:eastAsia="Times New Roman" w:hAnsi="Times New Roman" w:cs="Times New Roman"/>
          <w:sz w:val="24"/>
          <w:szCs w:val="24"/>
        </w:rPr>
        <w:t>.</w:t>
      </w:r>
    </w:p>
    <w:p w14:paraId="1B9E747C" w14:textId="77777777" w:rsidR="00F41736" w:rsidRPr="00E35A0B" w:rsidRDefault="00F41736" w:rsidP="00F41736">
      <w:pPr>
        <w:spacing w:after="10" w:line="249" w:lineRule="auto"/>
        <w:jc w:val="both"/>
        <w:rPr>
          <w:rFonts w:ascii="Times New Roman" w:eastAsia="Times New Roman" w:hAnsi="Times New Roman" w:cs="Times New Roman"/>
          <w:bCs/>
          <w:sz w:val="24"/>
          <w:szCs w:val="24"/>
        </w:rPr>
      </w:pPr>
    </w:p>
    <w:p w14:paraId="0AFEF5F9" w14:textId="0714D282" w:rsidR="009F5A3A" w:rsidRPr="00E35A0B" w:rsidRDefault="1CF7C4F9" w:rsidP="7F906960">
      <w:pPr>
        <w:spacing w:after="10" w:line="249" w:lineRule="auto"/>
        <w:jc w:val="both"/>
      </w:pPr>
      <w:r w:rsidRPr="7F906960">
        <w:rPr>
          <w:rFonts w:ascii="Times New Roman" w:eastAsia="Times New Roman" w:hAnsi="Times New Roman" w:cs="Times New Roman"/>
          <w:b/>
          <w:bCs/>
          <w:sz w:val="24"/>
          <w:szCs w:val="24"/>
        </w:rPr>
        <w:t xml:space="preserve">§ </w:t>
      </w:r>
      <w:r w:rsidR="004318B1">
        <w:rPr>
          <w:rFonts w:ascii="Times New Roman" w:eastAsia="Times New Roman" w:hAnsi="Times New Roman" w:cs="Times New Roman"/>
          <w:b/>
          <w:bCs/>
          <w:sz w:val="24"/>
          <w:szCs w:val="24"/>
        </w:rPr>
        <w:t>6</w:t>
      </w:r>
      <w:r w:rsidRPr="7F906960">
        <w:rPr>
          <w:rFonts w:ascii="Times New Roman" w:eastAsia="Times New Roman" w:hAnsi="Times New Roman" w:cs="Times New Roman"/>
          <w:b/>
          <w:bCs/>
          <w:sz w:val="24"/>
          <w:szCs w:val="24"/>
        </w:rPr>
        <w:t xml:space="preserve">. </w:t>
      </w:r>
      <w:r w:rsidR="70ECA74B" w:rsidRPr="7F906960">
        <w:rPr>
          <w:rFonts w:ascii="Times New Roman" w:eastAsia="Times New Roman" w:hAnsi="Times New Roman" w:cs="Times New Roman"/>
          <w:b/>
          <w:bCs/>
          <w:sz w:val="24"/>
          <w:szCs w:val="24"/>
        </w:rPr>
        <w:t>Taotluse menetlemine</w:t>
      </w:r>
    </w:p>
    <w:p w14:paraId="0689E831" w14:textId="77777777" w:rsidR="00B07976" w:rsidRDefault="00B07976" w:rsidP="7F906960">
      <w:pPr>
        <w:spacing w:after="10" w:line="249" w:lineRule="auto"/>
        <w:jc w:val="both"/>
        <w:rPr>
          <w:rFonts w:ascii="Times New Roman" w:eastAsia="Times New Roman" w:hAnsi="Times New Roman" w:cs="Times New Roman"/>
          <w:sz w:val="24"/>
          <w:szCs w:val="24"/>
        </w:rPr>
      </w:pPr>
    </w:p>
    <w:p w14:paraId="53C2A4AB" w14:textId="10FD8297" w:rsidR="00352687" w:rsidRPr="00DC4AF9" w:rsidRDefault="00352687" w:rsidP="00352687">
      <w:pPr>
        <w:spacing w:after="10" w:line="249" w:lineRule="auto"/>
        <w:jc w:val="both"/>
        <w:rPr>
          <w:rFonts w:ascii="Times New Roman" w:eastAsia="Times New Roman" w:hAnsi="Times New Roman" w:cs="Times New Roman"/>
          <w:sz w:val="24"/>
          <w:szCs w:val="24"/>
        </w:rPr>
      </w:pPr>
      <w:r w:rsidRPr="00DC4AF9">
        <w:rPr>
          <w:rFonts w:ascii="Times New Roman" w:eastAsia="Times New Roman" w:hAnsi="Times New Roman" w:cs="Times New Roman"/>
          <w:sz w:val="24"/>
          <w:szCs w:val="24"/>
        </w:rPr>
        <w:t>(</w:t>
      </w:r>
      <w:r w:rsidR="00120E52">
        <w:rPr>
          <w:rFonts w:ascii="Times New Roman" w:eastAsia="Times New Roman" w:hAnsi="Times New Roman" w:cs="Times New Roman"/>
          <w:sz w:val="24"/>
          <w:szCs w:val="24"/>
        </w:rPr>
        <w:t>1</w:t>
      </w:r>
      <w:r w:rsidRPr="00DC4AF9">
        <w:rPr>
          <w:rFonts w:ascii="Times New Roman" w:eastAsia="Times New Roman" w:hAnsi="Times New Roman" w:cs="Times New Roman"/>
          <w:sz w:val="24"/>
          <w:szCs w:val="24"/>
        </w:rPr>
        <w:t>) Taotluse menetlemine koosneb taotluse ning taotleja nõuetele vastavuse kontrollist ja taotluse rahuldamise või rahuldamata jätmise otsuse tegemisest.</w:t>
      </w:r>
    </w:p>
    <w:p w14:paraId="03EB0D73" w14:textId="77777777" w:rsidR="00352687" w:rsidRDefault="00352687" w:rsidP="00352687">
      <w:pPr>
        <w:spacing w:after="10" w:line="249" w:lineRule="auto"/>
        <w:jc w:val="both"/>
        <w:rPr>
          <w:rFonts w:ascii="Times New Roman" w:eastAsia="Times New Roman" w:hAnsi="Times New Roman" w:cs="Times New Roman"/>
          <w:sz w:val="24"/>
          <w:szCs w:val="24"/>
        </w:rPr>
      </w:pPr>
    </w:p>
    <w:p w14:paraId="6D3416A6" w14:textId="1F8A3831" w:rsidR="00DB5CFB" w:rsidRPr="00DB5CFB" w:rsidRDefault="00DB5CFB" w:rsidP="00DB5CFB">
      <w:pPr>
        <w:spacing w:after="10" w:line="249" w:lineRule="auto"/>
        <w:jc w:val="both"/>
        <w:rPr>
          <w:rFonts w:ascii="Times New Roman" w:eastAsia="Times New Roman" w:hAnsi="Times New Roman" w:cs="Times New Roman"/>
          <w:sz w:val="24"/>
          <w:szCs w:val="24"/>
        </w:rPr>
      </w:pPr>
      <w:r w:rsidRPr="00DB5CFB">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DB5CFB">
        <w:rPr>
          <w:rFonts w:ascii="Times New Roman" w:eastAsia="Times New Roman" w:hAnsi="Times New Roman" w:cs="Times New Roman"/>
          <w:sz w:val="24"/>
          <w:szCs w:val="24"/>
        </w:rPr>
        <w:t>) KIK võib anda taotluses esinevate puudus</w:t>
      </w:r>
      <w:r w:rsidR="000F0268">
        <w:rPr>
          <w:rFonts w:ascii="Times New Roman" w:eastAsia="Times New Roman" w:hAnsi="Times New Roman" w:cs="Times New Roman"/>
          <w:sz w:val="24"/>
          <w:szCs w:val="24"/>
        </w:rPr>
        <w:t>t</w:t>
      </w:r>
      <w:r w:rsidRPr="00DB5CFB">
        <w:rPr>
          <w:rFonts w:ascii="Times New Roman" w:eastAsia="Times New Roman" w:hAnsi="Times New Roman" w:cs="Times New Roman"/>
          <w:sz w:val="24"/>
          <w:szCs w:val="24"/>
        </w:rPr>
        <w:t xml:space="preserve">e kõrvaldamiseks taotlejale kuni </w:t>
      </w:r>
      <w:r w:rsidR="000F0268">
        <w:rPr>
          <w:rFonts w:ascii="Times New Roman" w:eastAsia="Times New Roman" w:hAnsi="Times New Roman" w:cs="Times New Roman"/>
          <w:sz w:val="24"/>
          <w:szCs w:val="24"/>
        </w:rPr>
        <w:t>10</w:t>
      </w:r>
      <w:r w:rsidRPr="00DB5CFB">
        <w:rPr>
          <w:rFonts w:ascii="Times New Roman" w:eastAsia="Times New Roman" w:hAnsi="Times New Roman" w:cs="Times New Roman"/>
          <w:sz w:val="24"/>
          <w:szCs w:val="24"/>
        </w:rPr>
        <w:t xml:space="preserve"> tööpäeva pikkuse tähtaja. KIK võib põhjendatud juhtudel tähtaega pikendada.</w:t>
      </w:r>
    </w:p>
    <w:p w14:paraId="01F8E5B6" w14:textId="77777777" w:rsidR="00DB5CFB" w:rsidRDefault="00DB5CFB" w:rsidP="00DB5CFB">
      <w:pPr>
        <w:spacing w:after="10" w:line="249" w:lineRule="auto"/>
        <w:jc w:val="both"/>
        <w:rPr>
          <w:rFonts w:ascii="Times New Roman" w:eastAsia="Times New Roman" w:hAnsi="Times New Roman" w:cs="Times New Roman"/>
          <w:sz w:val="24"/>
          <w:szCs w:val="24"/>
        </w:rPr>
      </w:pPr>
    </w:p>
    <w:p w14:paraId="4047AAA9" w14:textId="7206E73B" w:rsidR="00DB5CFB" w:rsidRDefault="00DB5CFB" w:rsidP="00DB5CFB">
      <w:pPr>
        <w:spacing w:after="10" w:line="249" w:lineRule="auto"/>
        <w:jc w:val="both"/>
        <w:rPr>
          <w:rFonts w:ascii="Times New Roman" w:eastAsia="Times New Roman" w:hAnsi="Times New Roman" w:cs="Times New Roman"/>
          <w:sz w:val="24"/>
          <w:szCs w:val="24"/>
        </w:rPr>
      </w:pPr>
      <w:r w:rsidRPr="00DB5CFB">
        <w:rPr>
          <w:rFonts w:ascii="Times New Roman" w:eastAsia="Times New Roman" w:hAnsi="Times New Roman" w:cs="Times New Roman"/>
          <w:sz w:val="24"/>
          <w:szCs w:val="24"/>
        </w:rPr>
        <w:t>(</w:t>
      </w:r>
      <w:r w:rsidR="000F0268">
        <w:rPr>
          <w:rFonts w:ascii="Times New Roman" w:eastAsia="Times New Roman" w:hAnsi="Times New Roman" w:cs="Times New Roman"/>
          <w:sz w:val="24"/>
          <w:szCs w:val="24"/>
        </w:rPr>
        <w:t>3</w:t>
      </w:r>
      <w:r w:rsidRPr="00DB5CFB">
        <w:rPr>
          <w:rFonts w:ascii="Times New Roman" w:eastAsia="Times New Roman" w:hAnsi="Times New Roman" w:cs="Times New Roman"/>
          <w:sz w:val="24"/>
          <w:szCs w:val="24"/>
        </w:rPr>
        <w:t>) KIK võib taotluse läbivaatamise käigus nõuda taotlejalt selgitusi ja lisateavet taotluses esitatud andmete kohta või taotluse muutmist, kui esitatud taotlus ei ole piisavalt selge, näidates ühtlasi, millised asjaolud vajavad selgitamist, muutmist või dokumentide lisamist.</w:t>
      </w:r>
    </w:p>
    <w:p w14:paraId="09AA1872" w14:textId="77777777" w:rsidR="000F0268" w:rsidRDefault="000F0268" w:rsidP="000F0268">
      <w:pPr>
        <w:spacing w:after="10" w:line="249" w:lineRule="auto"/>
        <w:jc w:val="both"/>
        <w:rPr>
          <w:rFonts w:ascii="Times New Roman" w:eastAsia="Times New Roman" w:hAnsi="Times New Roman" w:cs="Times New Roman"/>
          <w:sz w:val="24"/>
          <w:szCs w:val="24"/>
        </w:rPr>
      </w:pPr>
    </w:p>
    <w:p w14:paraId="38F06391" w14:textId="037D6206" w:rsidR="000F0268" w:rsidRPr="00DB5CFB" w:rsidRDefault="000F0268" w:rsidP="000F0268">
      <w:pPr>
        <w:spacing w:after="10" w:line="249" w:lineRule="auto"/>
        <w:jc w:val="both"/>
        <w:rPr>
          <w:rFonts w:ascii="Times New Roman" w:eastAsia="Times New Roman" w:hAnsi="Times New Roman" w:cs="Times New Roman"/>
          <w:sz w:val="24"/>
          <w:szCs w:val="24"/>
        </w:rPr>
      </w:pPr>
      <w:r w:rsidRPr="00DB5CFB">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DB5CFB">
        <w:rPr>
          <w:rFonts w:ascii="Times New Roman" w:eastAsia="Times New Roman" w:hAnsi="Times New Roman" w:cs="Times New Roman"/>
          <w:sz w:val="24"/>
          <w:szCs w:val="24"/>
        </w:rPr>
        <w:t xml:space="preserve">) KIK teeb taotluse rahuldamise või rahuldamata jätmise otsuse </w:t>
      </w:r>
      <w:r>
        <w:rPr>
          <w:rFonts w:ascii="Times New Roman" w:eastAsia="Times New Roman" w:hAnsi="Times New Roman" w:cs="Times New Roman"/>
          <w:sz w:val="24"/>
          <w:szCs w:val="24"/>
        </w:rPr>
        <w:t>1</w:t>
      </w:r>
      <w:r w:rsidR="00F83A66">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DB5CFB">
        <w:rPr>
          <w:rFonts w:ascii="Times New Roman" w:eastAsia="Times New Roman" w:hAnsi="Times New Roman" w:cs="Times New Roman"/>
          <w:sz w:val="24"/>
          <w:szCs w:val="24"/>
        </w:rPr>
        <w:t>tööpäeva jooksul taotluse esitamisest.</w:t>
      </w:r>
      <w:r w:rsidR="00F26D48">
        <w:rPr>
          <w:rFonts w:ascii="Times New Roman" w:eastAsia="Times New Roman" w:hAnsi="Times New Roman" w:cs="Times New Roman"/>
          <w:sz w:val="24"/>
          <w:szCs w:val="24"/>
        </w:rPr>
        <w:t xml:space="preserve"> Taotluse menetlemise tähtaeg pikeneb taotlusest puuduste kõrvaldamise aja võrra.</w:t>
      </w:r>
    </w:p>
    <w:p w14:paraId="763950A0" w14:textId="77777777" w:rsidR="004318B1" w:rsidRDefault="004318B1" w:rsidP="00DB5CFB">
      <w:pPr>
        <w:spacing w:after="10" w:line="249" w:lineRule="auto"/>
        <w:jc w:val="both"/>
        <w:rPr>
          <w:rFonts w:ascii="Times New Roman" w:eastAsia="Times New Roman" w:hAnsi="Times New Roman" w:cs="Times New Roman"/>
          <w:sz w:val="24"/>
          <w:szCs w:val="24"/>
        </w:rPr>
      </w:pPr>
    </w:p>
    <w:p w14:paraId="256FCD3A" w14:textId="27699F8F" w:rsidR="006C32BB" w:rsidRDefault="00CD79CF" w:rsidP="003A0BB5">
      <w:pPr>
        <w:spacing w:after="10" w:line="249" w:lineRule="auto"/>
        <w:jc w:val="both"/>
        <w:rPr>
          <w:rFonts w:ascii="Times New Roman" w:eastAsia="Times New Roman" w:hAnsi="Times New Roman" w:cs="Times New Roman"/>
          <w:b/>
          <w:sz w:val="24"/>
          <w:szCs w:val="24"/>
        </w:rPr>
      </w:pPr>
      <w:r w:rsidRPr="00E35A0B">
        <w:rPr>
          <w:rFonts w:ascii="Times New Roman" w:eastAsia="Times New Roman" w:hAnsi="Times New Roman" w:cs="Times New Roman"/>
          <w:b/>
          <w:sz w:val="24"/>
          <w:szCs w:val="24"/>
        </w:rPr>
        <w:t xml:space="preserve">§ </w:t>
      </w:r>
      <w:r w:rsidR="00330F51">
        <w:rPr>
          <w:rFonts w:ascii="Times New Roman" w:eastAsia="Times New Roman" w:hAnsi="Times New Roman" w:cs="Times New Roman"/>
          <w:b/>
          <w:sz w:val="24"/>
          <w:szCs w:val="24"/>
        </w:rPr>
        <w:t>7</w:t>
      </w:r>
      <w:r w:rsidRPr="00E35A0B">
        <w:rPr>
          <w:rFonts w:ascii="Times New Roman" w:eastAsia="Times New Roman" w:hAnsi="Times New Roman" w:cs="Times New Roman"/>
          <w:b/>
          <w:sz w:val="24"/>
          <w:szCs w:val="24"/>
        </w:rPr>
        <w:t xml:space="preserve">. </w:t>
      </w:r>
      <w:r w:rsidR="006C32BB">
        <w:rPr>
          <w:rFonts w:ascii="Times New Roman" w:eastAsia="Times New Roman" w:hAnsi="Times New Roman" w:cs="Times New Roman"/>
          <w:b/>
          <w:sz w:val="24"/>
          <w:szCs w:val="24"/>
        </w:rPr>
        <w:t xml:space="preserve">Taotluse rahuldamine või </w:t>
      </w:r>
      <w:r w:rsidR="00AB2915">
        <w:rPr>
          <w:rFonts w:ascii="Times New Roman" w:eastAsia="Times New Roman" w:hAnsi="Times New Roman" w:cs="Times New Roman"/>
          <w:b/>
          <w:sz w:val="24"/>
          <w:szCs w:val="24"/>
        </w:rPr>
        <w:t>rahuldamata jätmine</w:t>
      </w:r>
    </w:p>
    <w:p w14:paraId="41BB56AF" w14:textId="77777777" w:rsidR="006C32BB" w:rsidRDefault="006C32BB" w:rsidP="003A0BB5">
      <w:pPr>
        <w:spacing w:after="10" w:line="249" w:lineRule="auto"/>
        <w:jc w:val="both"/>
        <w:rPr>
          <w:rFonts w:ascii="Times New Roman" w:eastAsia="Times New Roman" w:hAnsi="Times New Roman" w:cs="Times New Roman"/>
          <w:b/>
          <w:sz w:val="24"/>
          <w:szCs w:val="24"/>
        </w:rPr>
      </w:pPr>
    </w:p>
    <w:p w14:paraId="5BAF0A6B" w14:textId="6B369281" w:rsidR="006C32BB" w:rsidRDefault="006C32BB" w:rsidP="003A0BB5">
      <w:pPr>
        <w:spacing w:after="10" w:line="249" w:lineRule="auto"/>
        <w:jc w:val="both"/>
        <w:rPr>
          <w:rFonts w:ascii="Times New Roman" w:eastAsia="Times New Roman" w:hAnsi="Times New Roman" w:cs="Times New Roman"/>
          <w:bCs/>
          <w:sz w:val="24"/>
          <w:szCs w:val="24"/>
        </w:rPr>
      </w:pPr>
      <w:r w:rsidRPr="006C32BB">
        <w:rPr>
          <w:rFonts w:ascii="Times New Roman" w:eastAsia="Times New Roman" w:hAnsi="Times New Roman" w:cs="Times New Roman"/>
          <w:bCs/>
          <w:sz w:val="24"/>
          <w:szCs w:val="24"/>
        </w:rPr>
        <w:t>(1) KIK teeb taotluse rahuldamise otsuse, kui on täidetud kõik käesolevas määruses taotlejale ja taotlusele esitatud nõuded ning taotlusvooru eelarve võimaldab taotluse rahuldada.</w:t>
      </w:r>
    </w:p>
    <w:p w14:paraId="4A5E1CE1" w14:textId="77777777" w:rsidR="006C32BB" w:rsidRDefault="006C32BB" w:rsidP="003A0BB5">
      <w:pPr>
        <w:spacing w:after="10" w:line="249" w:lineRule="auto"/>
        <w:jc w:val="both"/>
        <w:rPr>
          <w:rFonts w:ascii="Times New Roman" w:eastAsia="Times New Roman" w:hAnsi="Times New Roman" w:cs="Times New Roman"/>
          <w:bCs/>
          <w:sz w:val="24"/>
          <w:szCs w:val="24"/>
        </w:rPr>
      </w:pPr>
    </w:p>
    <w:p w14:paraId="49D4A538" w14:textId="4855F39A" w:rsidR="00E11B6C" w:rsidRDefault="00773F94" w:rsidP="00E11B6C">
      <w:pPr>
        <w:spacing w:after="10" w:line="249" w:lineRule="auto"/>
        <w:jc w:val="both"/>
        <w:rPr>
          <w:rFonts w:ascii="Times New Roman" w:eastAsia="Times New Roman" w:hAnsi="Times New Roman" w:cs="Times New Roman"/>
          <w:bCs/>
          <w:sz w:val="24"/>
          <w:szCs w:val="24"/>
        </w:rPr>
      </w:pPr>
      <w:r w:rsidRPr="00773F9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2</w:t>
      </w:r>
      <w:r w:rsidRPr="00773F94">
        <w:rPr>
          <w:rFonts w:ascii="Times New Roman" w:eastAsia="Times New Roman" w:hAnsi="Times New Roman" w:cs="Times New Roman"/>
          <w:bCs/>
          <w:sz w:val="24"/>
          <w:szCs w:val="24"/>
        </w:rPr>
        <w:t xml:space="preserve">) </w:t>
      </w:r>
      <w:r w:rsidR="00DB2320">
        <w:rPr>
          <w:rFonts w:ascii="Times New Roman" w:eastAsia="Times New Roman" w:hAnsi="Times New Roman" w:cs="Times New Roman"/>
          <w:bCs/>
          <w:sz w:val="24"/>
          <w:szCs w:val="24"/>
        </w:rPr>
        <w:t>K</w:t>
      </w:r>
      <w:r w:rsidR="00E11B6C">
        <w:rPr>
          <w:rFonts w:ascii="Times New Roman" w:eastAsia="Times New Roman" w:hAnsi="Times New Roman" w:cs="Times New Roman"/>
          <w:bCs/>
          <w:sz w:val="24"/>
          <w:szCs w:val="24"/>
        </w:rPr>
        <w:t xml:space="preserve">ui taotluse </w:t>
      </w:r>
      <w:r w:rsidR="00E1788F">
        <w:rPr>
          <w:rFonts w:ascii="Times New Roman" w:eastAsia="Times New Roman" w:hAnsi="Times New Roman" w:cs="Times New Roman"/>
          <w:bCs/>
          <w:sz w:val="24"/>
          <w:szCs w:val="24"/>
        </w:rPr>
        <w:t xml:space="preserve">või käesoleva määruse § 8 </w:t>
      </w:r>
      <w:r w:rsidR="006762E6">
        <w:rPr>
          <w:rFonts w:ascii="Times New Roman" w:eastAsia="Times New Roman" w:hAnsi="Times New Roman" w:cs="Times New Roman"/>
          <w:bCs/>
          <w:sz w:val="24"/>
          <w:szCs w:val="24"/>
        </w:rPr>
        <w:t>lõikes 4</w:t>
      </w:r>
      <w:r w:rsidR="00E1788F">
        <w:rPr>
          <w:rFonts w:ascii="Times New Roman" w:eastAsia="Times New Roman" w:hAnsi="Times New Roman" w:cs="Times New Roman"/>
          <w:bCs/>
          <w:sz w:val="24"/>
          <w:szCs w:val="24"/>
        </w:rPr>
        <w:t xml:space="preserve"> nimetatud maksetaotluse </w:t>
      </w:r>
      <w:r w:rsidR="00E11B6C">
        <w:rPr>
          <w:rFonts w:ascii="Times New Roman" w:eastAsia="Times New Roman" w:hAnsi="Times New Roman" w:cs="Times New Roman"/>
          <w:bCs/>
          <w:sz w:val="24"/>
          <w:szCs w:val="24"/>
        </w:rPr>
        <w:t xml:space="preserve">täies mahus rahuldamine ei ole võimalik taotlusvooru eelarve ammendumise tõttu, rahuldatakse taotlus </w:t>
      </w:r>
      <w:r w:rsidR="00F1615A">
        <w:rPr>
          <w:rFonts w:ascii="Times New Roman" w:eastAsia="Times New Roman" w:hAnsi="Times New Roman" w:cs="Times New Roman"/>
          <w:bCs/>
          <w:sz w:val="24"/>
          <w:szCs w:val="24"/>
        </w:rPr>
        <w:t xml:space="preserve">taotlusvooru vaba eelarve ulatuses </w:t>
      </w:r>
      <w:r w:rsidR="00E11B6C">
        <w:rPr>
          <w:rFonts w:ascii="Times New Roman" w:eastAsia="Times New Roman" w:hAnsi="Times New Roman" w:cs="Times New Roman"/>
          <w:bCs/>
          <w:sz w:val="24"/>
          <w:szCs w:val="24"/>
        </w:rPr>
        <w:t>osaliselt.</w:t>
      </w:r>
    </w:p>
    <w:p w14:paraId="50ED5BC2" w14:textId="77777777" w:rsidR="00E11B6C" w:rsidRPr="00773F94" w:rsidRDefault="00E11B6C" w:rsidP="00E11B6C">
      <w:pPr>
        <w:spacing w:after="10" w:line="249" w:lineRule="auto"/>
        <w:jc w:val="both"/>
        <w:rPr>
          <w:rFonts w:ascii="Times New Roman" w:eastAsia="Times New Roman" w:hAnsi="Times New Roman" w:cs="Times New Roman"/>
          <w:bCs/>
          <w:sz w:val="24"/>
          <w:szCs w:val="24"/>
        </w:rPr>
      </w:pPr>
    </w:p>
    <w:p w14:paraId="1459CD3E" w14:textId="55C51580" w:rsidR="00D609F4" w:rsidRPr="00D609F4" w:rsidRDefault="00D609F4" w:rsidP="00D609F4">
      <w:pPr>
        <w:spacing w:after="10" w:line="249" w:lineRule="auto"/>
        <w:jc w:val="both"/>
        <w:rPr>
          <w:rFonts w:ascii="Times New Roman" w:eastAsia="Times New Roman" w:hAnsi="Times New Roman" w:cs="Times New Roman"/>
          <w:bCs/>
          <w:sz w:val="24"/>
          <w:szCs w:val="24"/>
        </w:rPr>
      </w:pPr>
      <w:r w:rsidRPr="00D609F4">
        <w:rPr>
          <w:rFonts w:ascii="Times New Roman" w:eastAsia="Times New Roman" w:hAnsi="Times New Roman" w:cs="Times New Roman"/>
          <w:bCs/>
          <w:sz w:val="24"/>
          <w:szCs w:val="24"/>
        </w:rPr>
        <w:t>(3) Taotluse rahuldamise otsuses märgitakse vähemalt:</w:t>
      </w:r>
    </w:p>
    <w:p w14:paraId="54237D71" w14:textId="093C2737" w:rsidR="00D609F4" w:rsidRPr="00D609F4" w:rsidRDefault="00D609F4" w:rsidP="00D609F4">
      <w:pPr>
        <w:spacing w:after="10" w:line="249" w:lineRule="auto"/>
        <w:jc w:val="both"/>
        <w:rPr>
          <w:rFonts w:ascii="Times New Roman" w:eastAsia="Times New Roman" w:hAnsi="Times New Roman" w:cs="Times New Roman"/>
          <w:bCs/>
          <w:sz w:val="24"/>
          <w:szCs w:val="24"/>
        </w:rPr>
      </w:pPr>
      <w:r w:rsidRPr="00D609F4">
        <w:rPr>
          <w:rFonts w:ascii="Times New Roman" w:eastAsia="Times New Roman" w:hAnsi="Times New Roman" w:cs="Times New Roman"/>
          <w:bCs/>
          <w:sz w:val="24"/>
          <w:szCs w:val="24"/>
        </w:rPr>
        <w:t>1) projekti nimetus;</w:t>
      </w:r>
    </w:p>
    <w:p w14:paraId="7090418C" w14:textId="33D83A2A" w:rsidR="00D609F4" w:rsidRPr="00D609F4" w:rsidRDefault="00D609F4" w:rsidP="00D609F4">
      <w:pPr>
        <w:spacing w:after="10" w:line="249" w:lineRule="auto"/>
        <w:jc w:val="both"/>
        <w:rPr>
          <w:rFonts w:ascii="Times New Roman" w:eastAsia="Times New Roman" w:hAnsi="Times New Roman" w:cs="Times New Roman"/>
          <w:bCs/>
          <w:sz w:val="24"/>
          <w:szCs w:val="24"/>
        </w:rPr>
      </w:pPr>
      <w:r w:rsidRPr="00D609F4">
        <w:rPr>
          <w:rFonts w:ascii="Times New Roman" w:eastAsia="Times New Roman" w:hAnsi="Times New Roman" w:cs="Times New Roman"/>
          <w:bCs/>
          <w:sz w:val="24"/>
          <w:szCs w:val="24"/>
        </w:rPr>
        <w:t>2) toetuse saaja nimi, õigused ja kohustused;</w:t>
      </w:r>
    </w:p>
    <w:p w14:paraId="692F8E78" w14:textId="417B603D" w:rsidR="00D609F4" w:rsidRPr="00D609F4" w:rsidRDefault="00D609F4" w:rsidP="00D609F4">
      <w:pPr>
        <w:spacing w:after="10" w:line="249" w:lineRule="auto"/>
        <w:jc w:val="both"/>
        <w:rPr>
          <w:rFonts w:ascii="Times New Roman" w:eastAsia="Times New Roman" w:hAnsi="Times New Roman" w:cs="Times New Roman"/>
          <w:bCs/>
          <w:sz w:val="24"/>
          <w:szCs w:val="24"/>
        </w:rPr>
      </w:pPr>
      <w:r w:rsidRPr="00D609F4">
        <w:rPr>
          <w:rFonts w:ascii="Times New Roman" w:eastAsia="Times New Roman" w:hAnsi="Times New Roman" w:cs="Times New Roman"/>
          <w:bCs/>
          <w:sz w:val="24"/>
          <w:szCs w:val="24"/>
        </w:rPr>
        <w:t>3) toetuse summa;</w:t>
      </w:r>
    </w:p>
    <w:p w14:paraId="6079801C" w14:textId="69198D57" w:rsidR="00D609F4" w:rsidRPr="00D609F4" w:rsidRDefault="00D609F4" w:rsidP="00D609F4">
      <w:pPr>
        <w:spacing w:after="10" w:line="249" w:lineRule="auto"/>
        <w:jc w:val="both"/>
        <w:rPr>
          <w:rFonts w:ascii="Times New Roman" w:eastAsia="Times New Roman" w:hAnsi="Times New Roman" w:cs="Times New Roman"/>
          <w:bCs/>
          <w:sz w:val="24"/>
          <w:szCs w:val="24"/>
        </w:rPr>
      </w:pPr>
      <w:r w:rsidRPr="00D609F4">
        <w:rPr>
          <w:rFonts w:ascii="Times New Roman" w:eastAsia="Times New Roman" w:hAnsi="Times New Roman" w:cs="Times New Roman"/>
          <w:bCs/>
          <w:sz w:val="24"/>
          <w:szCs w:val="24"/>
        </w:rPr>
        <w:t xml:space="preserve">4) </w:t>
      </w:r>
      <w:r w:rsidR="00EA3FBE" w:rsidRPr="00EA3FBE">
        <w:rPr>
          <w:rFonts w:ascii="Times New Roman" w:eastAsia="Times New Roman" w:hAnsi="Times New Roman" w:cs="Times New Roman"/>
          <w:bCs/>
          <w:sz w:val="24"/>
          <w:szCs w:val="24"/>
        </w:rPr>
        <w:t xml:space="preserve">lisatingimus </w:t>
      </w:r>
      <w:r w:rsidR="00EA3FBE">
        <w:rPr>
          <w:rFonts w:ascii="Times New Roman" w:eastAsia="Times New Roman" w:hAnsi="Times New Roman" w:cs="Times New Roman"/>
          <w:bCs/>
          <w:sz w:val="24"/>
          <w:szCs w:val="24"/>
        </w:rPr>
        <w:t xml:space="preserve">planeeringu elluviimisele asumisel </w:t>
      </w:r>
      <w:r w:rsidR="00EA3FBE" w:rsidRPr="00EA3FBE">
        <w:rPr>
          <w:rFonts w:ascii="Times New Roman" w:eastAsia="Times New Roman" w:hAnsi="Times New Roman" w:cs="Times New Roman"/>
          <w:bCs/>
          <w:sz w:val="24"/>
          <w:szCs w:val="24"/>
        </w:rPr>
        <w:t>ehitusloa andmise</w:t>
      </w:r>
      <w:r w:rsidR="007377B2">
        <w:rPr>
          <w:rFonts w:ascii="Times New Roman" w:eastAsia="Times New Roman" w:hAnsi="Times New Roman" w:cs="Times New Roman"/>
          <w:bCs/>
          <w:sz w:val="24"/>
          <w:szCs w:val="24"/>
        </w:rPr>
        <w:t xml:space="preserve"> järgselt toetuse väljamakse</w:t>
      </w:r>
      <w:r w:rsidR="00EA3FBE" w:rsidRPr="00EA3FBE">
        <w:rPr>
          <w:rFonts w:ascii="Times New Roman" w:eastAsia="Times New Roman" w:hAnsi="Times New Roman" w:cs="Times New Roman"/>
          <w:bCs/>
          <w:sz w:val="24"/>
          <w:szCs w:val="24"/>
        </w:rPr>
        <w:t xml:space="preserve"> saamiseks</w:t>
      </w:r>
      <w:r w:rsidRPr="00D609F4">
        <w:rPr>
          <w:rFonts w:ascii="Times New Roman" w:eastAsia="Times New Roman" w:hAnsi="Times New Roman" w:cs="Times New Roman"/>
          <w:bCs/>
          <w:sz w:val="24"/>
          <w:szCs w:val="24"/>
        </w:rPr>
        <w:t>;</w:t>
      </w:r>
    </w:p>
    <w:p w14:paraId="3034AF4E" w14:textId="77777777" w:rsidR="00D609F4" w:rsidRPr="00D609F4" w:rsidRDefault="00D609F4" w:rsidP="00D609F4">
      <w:pPr>
        <w:spacing w:after="10" w:line="249" w:lineRule="auto"/>
        <w:jc w:val="both"/>
        <w:rPr>
          <w:rFonts w:ascii="Times New Roman" w:eastAsia="Times New Roman" w:hAnsi="Times New Roman" w:cs="Times New Roman"/>
          <w:bCs/>
          <w:sz w:val="24"/>
          <w:szCs w:val="24"/>
        </w:rPr>
      </w:pPr>
      <w:r w:rsidRPr="00D609F4">
        <w:rPr>
          <w:rFonts w:ascii="Times New Roman" w:eastAsia="Times New Roman" w:hAnsi="Times New Roman" w:cs="Times New Roman"/>
          <w:bCs/>
          <w:sz w:val="24"/>
          <w:szCs w:val="24"/>
        </w:rPr>
        <w:t xml:space="preserve">5) toetuse väljamaksmise tingimused ja kord; </w:t>
      </w:r>
    </w:p>
    <w:p w14:paraId="703603D9" w14:textId="04D6A0A7" w:rsidR="00D609F4" w:rsidRPr="00D609F4" w:rsidRDefault="00D609F4" w:rsidP="00D609F4">
      <w:pPr>
        <w:spacing w:after="10" w:line="249" w:lineRule="auto"/>
        <w:jc w:val="both"/>
        <w:rPr>
          <w:rFonts w:ascii="Times New Roman" w:eastAsia="Times New Roman" w:hAnsi="Times New Roman" w:cs="Times New Roman"/>
          <w:bCs/>
          <w:sz w:val="24"/>
          <w:szCs w:val="24"/>
        </w:rPr>
      </w:pPr>
      <w:r w:rsidRPr="00D609F4">
        <w:rPr>
          <w:rFonts w:ascii="Times New Roman" w:eastAsia="Times New Roman" w:hAnsi="Times New Roman" w:cs="Times New Roman"/>
          <w:bCs/>
          <w:sz w:val="24"/>
          <w:szCs w:val="24"/>
        </w:rPr>
        <w:t>6) toetuse tagasinõudmise ja tagasimaksmisega seotud tingimused ja kord;</w:t>
      </w:r>
    </w:p>
    <w:p w14:paraId="1B151B99" w14:textId="633E84BB" w:rsidR="00D609F4" w:rsidRDefault="00D609F4" w:rsidP="00D609F4">
      <w:pPr>
        <w:spacing w:after="10" w:line="249" w:lineRule="auto"/>
        <w:jc w:val="both"/>
        <w:rPr>
          <w:rFonts w:ascii="Times New Roman" w:eastAsia="Times New Roman" w:hAnsi="Times New Roman" w:cs="Times New Roman"/>
          <w:bCs/>
          <w:sz w:val="24"/>
          <w:szCs w:val="24"/>
        </w:rPr>
      </w:pPr>
      <w:r w:rsidRPr="00D609F4">
        <w:rPr>
          <w:rFonts w:ascii="Times New Roman" w:eastAsia="Times New Roman" w:hAnsi="Times New Roman" w:cs="Times New Roman"/>
          <w:bCs/>
          <w:sz w:val="24"/>
          <w:szCs w:val="24"/>
        </w:rPr>
        <w:t>7) otsuse muutmise tingimused.</w:t>
      </w:r>
    </w:p>
    <w:p w14:paraId="3DF1E66D" w14:textId="77777777" w:rsidR="00D609F4" w:rsidRDefault="00D609F4" w:rsidP="00773F94">
      <w:pPr>
        <w:spacing w:after="10" w:line="249" w:lineRule="auto"/>
        <w:jc w:val="both"/>
        <w:rPr>
          <w:rFonts w:ascii="Times New Roman" w:eastAsia="Times New Roman" w:hAnsi="Times New Roman" w:cs="Times New Roman"/>
          <w:bCs/>
          <w:sz w:val="24"/>
          <w:szCs w:val="24"/>
        </w:rPr>
      </w:pPr>
    </w:p>
    <w:p w14:paraId="7DB81344" w14:textId="13D06CFD" w:rsidR="00773F94" w:rsidRPr="00773F94" w:rsidRDefault="00773F94" w:rsidP="00773F94">
      <w:pPr>
        <w:spacing w:after="10" w:line="249" w:lineRule="auto"/>
        <w:jc w:val="both"/>
        <w:rPr>
          <w:rFonts w:ascii="Times New Roman" w:eastAsia="Times New Roman" w:hAnsi="Times New Roman" w:cs="Times New Roman"/>
          <w:bCs/>
          <w:sz w:val="24"/>
          <w:szCs w:val="24"/>
        </w:rPr>
      </w:pPr>
      <w:r w:rsidRPr="00773F94">
        <w:rPr>
          <w:rFonts w:ascii="Times New Roman" w:eastAsia="Times New Roman" w:hAnsi="Times New Roman" w:cs="Times New Roman"/>
          <w:bCs/>
          <w:sz w:val="24"/>
          <w:szCs w:val="24"/>
        </w:rPr>
        <w:t>(</w:t>
      </w:r>
      <w:r w:rsidR="00D609F4">
        <w:rPr>
          <w:rFonts w:ascii="Times New Roman" w:eastAsia="Times New Roman" w:hAnsi="Times New Roman" w:cs="Times New Roman"/>
          <w:bCs/>
          <w:sz w:val="24"/>
          <w:szCs w:val="24"/>
        </w:rPr>
        <w:t>4</w:t>
      </w:r>
      <w:r w:rsidRPr="00773F94">
        <w:rPr>
          <w:rFonts w:ascii="Times New Roman" w:eastAsia="Times New Roman" w:hAnsi="Times New Roman" w:cs="Times New Roman"/>
          <w:bCs/>
          <w:sz w:val="24"/>
          <w:szCs w:val="24"/>
        </w:rPr>
        <w:t>) KIK teeb taotluse rahuldamata jätmise otsuse, kui esineb vähemalt üks järgmistest asjaoludest:</w:t>
      </w:r>
    </w:p>
    <w:p w14:paraId="19C8240C" w14:textId="2DF7072F" w:rsidR="00773F94" w:rsidRPr="00773F94" w:rsidRDefault="00773F94" w:rsidP="00773F94">
      <w:pPr>
        <w:spacing w:after="10" w:line="249" w:lineRule="auto"/>
        <w:jc w:val="both"/>
        <w:rPr>
          <w:rFonts w:ascii="Times New Roman" w:eastAsia="Times New Roman" w:hAnsi="Times New Roman" w:cs="Times New Roman"/>
          <w:bCs/>
          <w:sz w:val="24"/>
          <w:szCs w:val="24"/>
        </w:rPr>
      </w:pPr>
      <w:r w:rsidRPr="00773F94">
        <w:rPr>
          <w:rFonts w:ascii="Times New Roman" w:eastAsia="Times New Roman" w:hAnsi="Times New Roman" w:cs="Times New Roman"/>
          <w:bCs/>
          <w:sz w:val="24"/>
          <w:szCs w:val="24"/>
        </w:rPr>
        <w:t>1) taotleja ei ole määratud tähtaja jooksul kõrvaldanud taotluses esinevaid puudusi;</w:t>
      </w:r>
    </w:p>
    <w:p w14:paraId="2E1B9C14" w14:textId="0319D205" w:rsidR="00773F94" w:rsidRPr="00773F94" w:rsidRDefault="00773F94" w:rsidP="00773F94">
      <w:pPr>
        <w:spacing w:after="10" w:line="249" w:lineRule="auto"/>
        <w:jc w:val="both"/>
        <w:rPr>
          <w:rFonts w:ascii="Times New Roman" w:eastAsia="Times New Roman" w:hAnsi="Times New Roman" w:cs="Times New Roman"/>
          <w:bCs/>
          <w:sz w:val="24"/>
          <w:szCs w:val="24"/>
        </w:rPr>
      </w:pPr>
      <w:r w:rsidRPr="00773F94">
        <w:rPr>
          <w:rFonts w:ascii="Times New Roman" w:eastAsia="Times New Roman" w:hAnsi="Times New Roman" w:cs="Times New Roman"/>
          <w:bCs/>
          <w:sz w:val="24"/>
          <w:szCs w:val="24"/>
        </w:rPr>
        <w:t>2) taotleja</w:t>
      </w:r>
      <w:r w:rsidR="0031252A">
        <w:rPr>
          <w:rFonts w:ascii="Times New Roman" w:eastAsia="Times New Roman" w:hAnsi="Times New Roman" w:cs="Times New Roman"/>
          <w:bCs/>
          <w:sz w:val="24"/>
          <w:szCs w:val="24"/>
        </w:rPr>
        <w:t xml:space="preserve"> või</w:t>
      </w:r>
      <w:r w:rsidRPr="00773F94">
        <w:rPr>
          <w:rFonts w:ascii="Times New Roman" w:eastAsia="Times New Roman" w:hAnsi="Times New Roman" w:cs="Times New Roman"/>
          <w:bCs/>
          <w:sz w:val="24"/>
          <w:szCs w:val="24"/>
        </w:rPr>
        <w:t xml:space="preserve"> taotlus ei vasta kasvõi ühele käesolevas määruses esitatud nõudele;</w:t>
      </w:r>
    </w:p>
    <w:p w14:paraId="1071406A" w14:textId="3C0D42A0" w:rsidR="00CE6FDF" w:rsidRDefault="00773F94" w:rsidP="00773F94">
      <w:pPr>
        <w:spacing w:after="10" w:line="249" w:lineRule="auto"/>
        <w:jc w:val="both"/>
        <w:rPr>
          <w:rFonts w:ascii="Times New Roman" w:eastAsia="Times New Roman" w:hAnsi="Times New Roman" w:cs="Times New Roman"/>
          <w:bCs/>
          <w:sz w:val="24"/>
          <w:szCs w:val="24"/>
        </w:rPr>
      </w:pPr>
      <w:r w:rsidRPr="00773F94">
        <w:rPr>
          <w:rFonts w:ascii="Times New Roman" w:eastAsia="Times New Roman" w:hAnsi="Times New Roman" w:cs="Times New Roman"/>
          <w:bCs/>
          <w:sz w:val="24"/>
          <w:szCs w:val="24"/>
        </w:rPr>
        <w:t xml:space="preserve">3) </w:t>
      </w:r>
      <w:r w:rsidR="006F22A5">
        <w:rPr>
          <w:rFonts w:ascii="Times New Roman" w:eastAsia="Times New Roman" w:hAnsi="Times New Roman" w:cs="Times New Roman"/>
          <w:bCs/>
          <w:sz w:val="24"/>
          <w:szCs w:val="24"/>
        </w:rPr>
        <w:t xml:space="preserve">taotluses näidatud tuulikupositsioone </w:t>
      </w:r>
      <w:r w:rsidR="00FE6F93">
        <w:rPr>
          <w:rFonts w:ascii="Times New Roman" w:eastAsia="Times New Roman" w:hAnsi="Times New Roman" w:cs="Times New Roman"/>
          <w:bCs/>
          <w:sz w:val="24"/>
          <w:szCs w:val="24"/>
        </w:rPr>
        <w:t>või maksetaotluses näidatud ehitusloa</w:t>
      </w:r>
      <w:r w:rsidR="006B49C5">
        <w:rPr>
          <w:rFonts w:ascii="Times New Roman" w:eastAsia="Times New Roman" w:hAnsi="Times New Roman" w:cs="Times New Roman"/>
          <w:bCs/>
          <w:sz w:val="24"/>
          <w:szCs w:val="24"/>
        </w:rPr>
        <w:t>ga seotud</w:t>
      </w:r>
      <w:r w:rsidR="00FE6F93">
        <w:rPr>
          <w:rFonts w:ascii="Times New Roman" w:eastAsia="Times New Roman" w:hAnsi="Times New Roman" w:cs="Times New Roman"/>
          <w:bCs/>
          <w:sz w:val="24"/>
          <w:szCs w:val="24"/>
        </w:rPr>
        <w:t xml:space="preserve"> megavatte arvestades </w:t>
      </w:r>
      <w:r w:rsidR="006F22A5">
        <w:rPr>
          <w:rFonts w:ascii="Times New Roman" w:eastAsia="Times New Roman" w:hAnsi="Times New Roman" w:cs="Times New Roman"/>
          <w:bCs/>
          <w:sz w:val="24"/>
          <w:szCs w:val="24"/>
        </w:rPr>
        <w:t>on juba käesoleva määruse alusel toetust eraldatud;</w:t>
      </w:r>
    </w:p>
    <w:p w14:paraId="743F7C2F" w14:textId="76925A2F" w:rsidR="00773F94" w:rsidRPr="00773F94" w:rsidRDefault="006F22A5" w:rsidP="00773F94">
      <w:pPr>
        <w:spacing w:after="10" w:line="249"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00773F94" w:rsidRPr="00773F94">
        <w:rPr>
          <w:rFonts w:ascii="Times New Roman" w:eastAsia="Times New Roman" w:hAnsi="Times New Roman" w:cs="Times New Roman"/>
          <w:bCs/>
          <w:sz w:val="24"/>
          <w:szCs w:val="24"/>
        </w:rPr>
        <w:t>) taotleja on esitanud ebaõigeid või mittetäielikke andmeid;</w:t>
      </w:r>
    </w:p>
    <w:p w14:paraId="1462C529" w14:textId="6ED37ED8" w:rsidR="00773F94" w:rsidRDefault="006F22A5" w:rsidP="00773F94">
      <w:pPr>
        <w:spacing w:after="10" w:line="249"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773F94" w:rsidRPr="00773F94">
        <w:rPr>
          <w:rFonts w:ascii="Times New Roman" w:eastAsia="Times New Roman" w:hAnsi="Times New Roman" w:cs="Times New Roman"/>
          <w:bCs/>
          <w:sz w:val="24"/>
          <w:szCs w:val="24"/>
        </w:rPr>
        <w:t xml:space="preserve">) taotlusvooru eelarve </w:t>
      </w:r>
      <w:r w:rsidR="00245EBF">
        <w:rPr>
          <w:rFonts w:ascii="Times New Roman" w:eastAsia="Times New Roman" w:hAnsi="Times New Roman" w:cs="Times New Roman"/>
          <w:bCs/>
          <w:sz w:val="24"/>
          <w:szCs w:val="24"/>
        </w:rPr>
        <w:t>ammendumise</w:t>
      </w:r>
      <w:r w:rsidR="00773F94" w:rsidRPr="00773F94">
        <w:rPr>
          <w:rFonts w:ascii="Times New Roman" w:eastAsia="Times New Roman" w:hAnsi="Times New Roman" w:cs="Times New Roman"/>
          <w:bCs/>
          <w:sz w:val="24"/>
          <w:szCs w:val="24"/>
        </w:rPr>
        <w:t xml:space="preserve"> tõttu ei ole võimalik taotlust rahuldada</w:t>
      </w:r>
      <w:r w:rsidR="00773F94">
        <w:rPr>
          <w:rFonts w:ascii="Times New Roman" w:eastAsia="Times New Roman" w:hAnsi="Times New Roman" w:cs="Times New Roman"/>
          <w:bCs/>
          <w:sz w:val="24"/>
          <w:szCs w:val="24"/>
        </w:rPr>
        <w:t>.</w:t>
      </w:r>
    </w:p>
    <w:p w14:paraId="3602E0DE" w14:textId="77777777" w:rsidR="00D609F4" w:rsidRDefault="00D609F4" w:rsidP="00773F94">
      <w:pPr>
        <w:spacing w:after="10" w:line="249" w:lineRule="auto"/>
        <w:jc w:val="both"/>
        <w:rPr>
          <w:rFonts w:ascii="Times New Roman" w:eastAsia="Times New Roman" w:hAnsi="Times New Roman" w:cs="Times New Roman"/>
          <w:bCs/>
          <w:sz w:val="24"/>
          <w:szCs w:val="24"/>
        </w:rPr>
      </w:pPr>
    </w:p>
    <w:p w14:paraId="3FD38095" w14:textId="5837BB42" w:rsidR="00D609F4" w:rsidRPr="00D609F4" w:rsidRDefault="00D609F4" w:rsidP="00D609F4">
      <w:pPr>
        <w:spacing w:after="10" w:line="249" w:lineRule="auto"/>
        <w:jc w:val="both"/>
        <w:rPr>
          <w:rFonts w:ascii="Times New Roman" w:eastAsia="Times New Roman" w:hAnsi="Times New Roman" w:cs="Times New Roman"/>
          <w:bCs/>
          <w:sz w:val="24"/>
          <w:szCs w:val="24"/>
        </w:rPr>
      </w:pPr>
      <w:r w:rsidRPr="00D609F4">
        <w:rPr>
          <w:rFonts w:ascii="Times New Roman" w:eastAsia="Times New Roman" w:hAnsi="Times New Roman" w:cs="Times New Roman"/>
          <w:bCs/>
          <w:sz w:val="24"/>
          <w:szCs w:val="24"/>
        </w:rPr>
        <w:t>(5) Taotluse rahuldamata jätmise otsuses märgitakse vähemalt:</w:t>
      </w:r>
    </w:p>
    <w:p w14:paraId="2FF8A38E" w14:textId="1B6B6126" w:rsidR="00D609F4" w:rsidRPr="00D609F4" w:rsidRDefault="00D609F4" w:rsidP="00D609F4">
      <w:pPr>
        <w:spacing w:after="10" w:line="249" w:lineRule="auto"/>
        <w:jc w:val="both"/>
        <w:rPr>
          <w:rFonts w:ascii="Times New Roman" w:eastAsia="Times New Roman" w:hAnsi="Times New Roman" w:cs="Times New Roman"/>
          <w:bCs/>
          <w:sz w:val="24"/>
          <w:szCs w:val="24"/>
        </w:rPr>
      </w:pPr>
      <w:r w:rsidRPr="00D609F4">
        <w:rPr>
          <w:rFonts w:ascii="Times New Roman" w:eastAsia="Times New Roman" w:hAnsi="Times New Roman" w:cs="Times New Roman"/>
          <w:bCs/>
          <w:sz w:val="24"/>
          <w:szCs w:val="24"/>
        </w:rPr>
        <w:t>1) otsuse tegija;</w:t>
      </w:r>
    </w:p>
    <w:p w14:paraId="70A746BD" w14:textId="5ECDE231" w:rsidR="00D609F4" w:rsidRPr="00D609F4" w:rsidRDefault="00D609F4" w:rsidP="00D609F4">
      <w:pPr>
        <w:spacing w:after="10" w:line="249" w:lineRule="auto"/>
        <w:jc w:val="both"/>
        <w:rPr>
          <w:rFonts w:ascii="Times New Roman" w:eastAsia="Times New Roman" w:hAnsi="Times New Roman" w:cs="Times New Roman"/>
          <w:bCs/>
          <w:sz w:val="24"/>
          <w:szCs w:val="24"/>
        </w:rPr>
      </w:pPr>
      <w:r w:rsidRPr="00D609F4">
        <w:rPr>
          <w:rFonts w:ascii="Times New Roman" w:eastAsia="Times New Roman" w:hAnsi="Times New Roman" w:cs="Times New Roman"/>
          <w:bCs/>
          <w:sz w:val="24"/>
          <w:szCs w:val="24"/>
        </w:rPr>
        <w:lastRenderedPageBreak/>
        <w:t>2) otsuse tegemise kuupäev ja otsuse number;</w:t>
      </w:r>
    </w:p>
    <w:p w14:paraId="5C51BDCA" w14:textId="017A9F23" w:rsidR="00D609F4" w:rsidRPr="00D609F4" w:rsidRDefault="00D609F4" w:rsidP="00D609F4">
      <w:pPr>
        <w:spacing w:after="10" w:line="249" w:lineRule="auto"/>
        <w:jc w:val="both"/>
        <w:rPr>
          <w:rFonts w:ascii="Times New Roman" w:eastAsia="Times New Roman" w:hAnsi="Times New Roman" w:cs="Times New Roman"/>
          <w:bCs/>
          <w:sz w:val="24"/>
          <w:szCs w:val="24"/>
        </w:rPr>
      </w:pPr>
      <w:r w:rsidRPr="00D609F4">
        <w:rPr>
          <w:rFonts w:ascii="Times New Roman" w:eastAsia="Times New Roman" w:hAnsi="Times New Roman" w:cs="Times New Roman"/>
          <w:bCs/>
          <w:sz w:val="24"/>
          <w:szCs w:val="24"/>
        </w:rPr>
        <w:t>3) taotluse esitaja;</w:t>
      </w:r>
    </w:p>
    <w:p w14:paraId="46EAD569" w14:textId="6B5000FE" w:rsidR="00D609F4" w:rsidRPr="00D609F4" w:rsidRDefault="00D609F4" w:rsidP="00D609F4">
      <w:pPr>
        <w:spacing w:after="10" w:line="249" w:lineRule="auto"/>
        <w:jc w:val="both"/>
        <w:rPr>
          <w:rFonts w:ascii="Times New Roman" w:eastAsia="Times New Roman" w:hAnsi="Times New Roman" w:cs="Times New Roman"/>
          <w:bCs/>
          <w:sz w:val="24"/>
          <w:szCs w:val="24"/>
        </w:rPr>
      </w:pPr>
      <w:r w:rsidRPr="00D609F4">
        <w:rPr>
          <w:rFonts w:ascii="Times New Roman" w:eastAsia="Times New Roman" w:hAnsi="Times New Roman" w:cs="Times New Roman"/>
          <w:bCs/>
          <w:sz w:val="24"/>
          <w:szCs w:val="24"/>
        </w:rPr>
        <w:t>4) taotluse rahuldamata jätmise õiguslikud ja faktilised alused;</w:t>
      </w:r>
    </w:p>
    <w:p w14:paraId="3A09ED9E" w14:textId="6D17BFFF" w:rsidR="00D609F4" w:rsidRPr="00D609F4" w:rsidRDefault="00D609F4" w:rsidP="00D609F4">
      <w:pPr>
        <w:spacing w:after="10" w:line="249" w:lineRule="auto"/>
        <w:jc w:val="both"/>
        <w:rPr>
          <w:rFonts w:ascii="Times New Roman" w:eastAsia="Times New Roman" w:hAnsi="Times New Roman" w:cs="Times New Roman"/>
          <w:bCs/>
          <w:sz w:val="24"/>
          <w:szCs w:val="24"/>
        </w:rPr>
      </w:pPr>
      <w:r w:rsidRPr="00D609F4">
        <w:rPr>
          <w:rFonts w:ascii="Times New Roman" w:eastAsia="Times New Roman" w:hAnsi="Times New Roman" w:cs="Times New Roman"/>
          <w:bCs/>
          <w:sz w:val="24"/>
          <w:szCs w:val="24"/>
        </w:rPr>
        <w:t>5) taotluse rahuldamata jätmise põhjendus;</w:t>
      </w:r>
    </w:p>
    <w:p w14:paraId="78589136" w14:textId="7743138B" w:rsidR="00D609F4" w:rsidRPr="00773F94" w:rsidRDefault="00D609F4" w:rsidP="00D609F4">
      <w:pPr>
        <w:spacing w:after="10" w:line="249" w:lineRule="auto"/>
        <w:jc w:val="both"/>
        <w:rPr>
          <w:rFonts w:ascii="Times New Roman" w:eastAsia="Times New Roman" w:hAnsi="Times New Roman" w:cs="Times New Roman"/>
          <w:bCs/>
          <w:sz w:val="24"/>
          <w:szCs w:val="24"/>
        </w:rPr>
      </w:pPr>
      <w:r w:rsidRPr="00D609F4">
        <w:rPr>
          <w:rFonts w:ascii="Times New Roman" w:eastAsia="Times New Roman" w:hAnsi="Times New Roman" w:cs="Times New Roman"/>
          <w:bCs/>
          <w:sz w:val="24"/>
          <w:szCs w:val="24"/>
        </w:rPr>
        <w:t>6) otsuse vaidlustamise kord ja tähtaeg.</w:t>
      </w:r>
    </w:p>
    <w:p w14:paraId="55003B54" w14:textId="77777777" w:rsidR="006C32BB" w:rsidRDefault="006C32BB" w:rsidP="003A0BB5">
      <w:pPr>
        <w:spacing w:after="10" w:line="249" w:lineRule="auto"/>
        <w:jc w:val="both"/>
        <w:rPr>
          <w:rFonts w:ascii="Times New Roman" w:eastAsia="Times New Roman" w:hAnsi="Times New Roman" w:cs="Times New Roman"/>
          <w:sz w:val="24"/>
          <w:szCs w:val="24"/>
        </w:rPr>
      </w:pPr>
    </w:p>
    <w:p w14:paraId="77EFF683" w14:textId="3B817175" w:rsidR="008105B8" w:rsidRDefault="006C32BB" w:rsidP="003A0BB5">
      <w:pPr>
        <w:spacing w:after="10" w:line="249"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330F51">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 xml:space="preserve">. </w:t>
      </w:r>
      <w:r w:rsidR="00F65721">
        <w:rPr>
          <w:rFonts w:ascii="Times New Roman" w:eastAsia="Times New Roman" w:hAnsi="Times New Roman" w:cs="Times New Roman"/>
          <w:b/>
          <w:sz w:val="24"/>
          <w:szCs w:val="24"/>
        </w:rPr>
        <w:t>Toetuse väljamaksmine</w:t>
      </w:r>
    </w:p>
    <w:p w14:paraId="1B3918C5" w14:textId="77777777" w:rsidR="008105B8" w:rsidRDefault="008105B8" w:rsidP="003A0BB5">
      <w:pPr>
        <w:spacing w:after="10" w:line="249" w:lineRule="auto"/>
        <w:jc w:val="both"/>
        <w:rPr>
          <w:rFonts w:ascii="Times New Roman" w:eastAsia="Times New Roman" w:hAnsi="Times New Roman" w:cs="Times New Roman"/>
          <w:b/>
          <w:sz w:val="24"/>
          <w:szCs w:val="24"/>
        </w:rPr>
      </w:pPr>
    </w:p>
    <w:p w14:paraId="7DB3BB9B" w14:textId="4B4BBBFA" w:rsidR="002D554E" w:rsidRPr="000D4E05" w:rsidRDefault="002D554E" w:rsidP="002D554E">
      <w:pPr>
        <w:spacing w:after="10" w:line="249" w:lineRule="auto"/>
        <w:jc w:val="both"/>
        <w:rPr>
          <w:rFonts w:ascii="Times New Roman" w:eastAsia="Times New Roman" w:hAnsi="Times New Roman" w:cs="Times New Roman"/>
          <w:sz w:val="24"/>
          <w:szCs w:val="24"/>
        </w:rPr>
      </w:pPr>
      <w:r w:rsidRPr="67322F02">
        <w:rPr>
          <w:rFonts w:ascii="Times New Roman" w:eastAsia="Times New Roman" w:hAnsi="Times New Roman" w:cs="Times New Roman"/>
          <w:sz w:val="24"/>
          <w:szCs w:val="24"/>
        </w:rPr>
        <w:t xml:space="preserve">(1) Toetus makstakse </w:t>
      </w:r>
      <w:r w:rsidR="00063B59" w:rsidRPr="67322F02">
        <w:rPr>
          <w:rFonts w:ascii="Times New Roman" w:eastAsia="Times New Roman" w:hAnsi="Times New Roman" w:cs="Times New Roman"/>
          <w:sz w:val="24"/>
          <w:szCs w:val="24"/>
        </w:rPr>
        <w:t xml:space="preserve">toetuse saajale </w:t>
      </w:r>
      <w:r w:rsidRPr="67322F02">
        <w:rPr>
          <w:rFonts w:ascii="Times New Roman" w:eastAsia="Times New Roman" w:hAnsi="Times New Roman" w:cs="Times New Roman"/>
          <w:sz w:val="24"/>
          <w:szCs w:val="24"/>
        </w:rPr>
        <w:t>välja toetuse saaja esitatud maksetaotluse alusel.</w:t>
      </w:r>
    </w:p>
    <w:p w14:paraId="7331186D" w14:textId="77777777" w:rsidR="002D554E" w:rsidRDefault="002D554E" w:rsidP="002D554E">
      <w:pPr>
        <w:spacing w:after="10" w:line="249" w:lineRule="auto"/>
        <w:jc w:val="both"/>
        <w:rPr>
          <w:rFonts w:ascii="Times New Roman" w:eastAsia="Times New Roman" w:hAnsi="Times New Roman" w:cs="Times New Roman"/>
          <w:bCs/>
          <w:sz w:val="24"/>
          <w:szCs w:val="24"/>
        </w:rPr>
      </w:pPr>
    </w:p>
    <w:p w14:paraId="3D82F5D3" w14:textId="77777777" w:rsidR="002D554E" w:rsidRDefault="002D554E" w:rsidP="002D554E">
      <w:pPr>
        <w:spacing w:after="10" w:line="249"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Toetus</w:t>
      </w:r>
      <w:r w:rsidRPr="00A231C9">
        <w:rPr>
          <w:rFonts w:ascii="Times New Roman" w:eastAsia="Times New Roman" w:hAnsi="Times New Roman" w:cs="Times New Roman"/>
          <w:bCs/>
          <w:sz w:val="24"/>
          <w:szCs w:val="24"/>
        </w:rPr>
        <w:t xml:space="preserve"> makstakse välja </w:t>
      </w:r>
      <w:r>
        <w:rPr>
          <w:rFonts w:ascii="Times New Roman" w:eastAsia="Times New Roman" w:hAnsi="Times New Roman" w:cs="Times New Roman"/>
          <w:bCs/>
          <w:sz w:val="24"/>
          <w:szCs w:val="24"/>
        </w:rPr>
        <w:t xml:space="preserve">20 päeva jooksul maksetaotluse esitamistest. </w:t>
      </w:r>
    </w:p>
    <w:p w14:paraId="641D6C9A" w14:textId="77777777" w:rsidR="002D554E" w:rsidRDefault="002D554E" w:rsidP="002D554E">
      <w:pPr>
        <w:spacing w:after="10" w:line="249" w:lineRule="auto"/>
        <w:jc w:val="both"/>
        <w:rPr>
          <w:rFonts w:ascii="Times New Roman" w:eastAsia="Times New Roman" w:hAnsi="Times New Roman" w:cs="Times New Roman"/>
          <w:bCs/>
          <w:sz w:val="24"/>
          <w:szCs w:val="24"/>
        </w:rPr>
      </w:pPr>
    </w:p>
    <w:p w14:paraId="57DC3EB0" w14:textId="77777777" w:rsidR="002D554E" w:rsidRPr="0047013E" w:rsidRDefault="002D554E" w:rsidP="002D554E">
      <w:pPr>
        <w:spacing w:after="10" w:line="249"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Maksetaotlus tuleb esitada hiljemalt 30. novembril 2028. a.</w:t>
      </w:r>
    </w:p>
    <w:p w14:paraId="182A87E8" w14:textId="77777777" w:rsidR="002D554E" w:rsidRDefault="002D554E" w:rsidP="00E82AA9">
      <w:pPr>
        <w:spacing w:after="10" w:line="249" w:lineRule="auto"/>
        <w:jc w:val="both"/>
        <w:rPr>
          <w:rFonts w:ascii="Times New Roman" w:eastAsia="Times New Roman" w:hAnsi="Times New Roman" w:cs="Times New Roman"/>
          <w:bCs/>
          <w:sz w:val="24"/>
          <w:szCs w:val="24"/>
        </w:rPr>
      </w:pPr>
    </w:p>
    <w:p w14:paraId="1FBF370A" w14:textId="2D912692" w:rsidR="002D554E" w:rsidRDefault="006762E6" w:rsidP="00E82AA9">
      <w:pPr>
        <w:spacing w:after="10" w:line="249"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sidR="005D679F">
        <w:rPr>
          <w:rFonts w:ascii="Times New Roman" w:eastAsia="Times New Roman" w:hAnsi="Times New Roman" w:cs="Times New Roman"/>
          <w:bCs/>
          <w:sz w:val="24"/>
          <w:szCs w:val="24"/>
        </w:rPr>
        <w:t>Planeeringu elluviimisele asumisel toetuse</w:t>
      </w:r>
      <w:r w:rsidR="007B7196">
        <w:rPr>
          <w:rFonts w:ascii="Times New Roman" w:eastAsia="Times New Roman" w:hAnsi="Times New Roman" w:cs="Times New Roman"/>
          <w:bCs/>
          <w:sz w:val="24"/>
          <w:szCs w:val="24"/>
        </w:rPr>
        <w:t xml:space="preserve"> väljamakse</w:t>
      </w:r>
      <w:r w:rsidR="00C657B2">
        <w:rPr>
          <w:rFonts w:ascii="Times New Roman" w:eastAsia="Times New Roman" w:hAnsi="Times New Roman" w:cs="Times New Roman"/>
          <w:bCs/>
          <w:sz w:val="24"/>
          <w:szCs w:val="24"/>
        </w:rPr>
        <w:t xml:space="preserve"> saamiseks</w:t>
      </w:r>
      <w:r w:rsidR="007B7196">
        <w:rPr>
          <w:rFonts w:ascii="Times New Roman" w:eastAsia="Times New Roman" w:hAnsi="Times New Roman" w:cs="Times New Roman"/>
          <w:bCs/>
          <w:sz w:val="24"/>
          <w:szCs w:val="24"/>
        </w:rPr>
        <w:t xml:space="preserve"> esitab taotluse saaja maksetaotluse, millele </w:t>
      </w:r>
      <w:r w:rsidR="007B7196" w:rsidRPr="00E82AA9">
        <w:rPr>
          <w:rFonts w:ascii="Times New Roman" w:eastAsia="Times New Roman" w:hAnsi="Times New Roman" w:cs="Times New Roman"/>
          <w:bCs/>
          <w:sz w:val="24"/>
          <w:szCs w:val="24"/>
        </w:rPr>
        <w:t xml:space="preserve">lisatakse andmed </w:t>
      </w:r>
      <w:r w:rsidR="007B7196">
        <w:rPr>
          <w:rFonts w:ascii="Times New Roman" w:eastAsia="Times New Roman" w:hAnsi="Times New Roman" w:cs="Times New Roman"/>
          <w:bCs/>
          <w:sz w:val="24"/>
          <w:szCs w:val="24"/>
        </w:rPr>
        <w:t>antud</w:t>
      </w:r>
      <w:r w:rsidR="007B7196" w:rsidRPr="00E82AA9">
        <w:rPr>
          <w:rFonts w:ascii="Times New Roman" w:eastAsia="Times New Roman" w:hAnsi="Times New Roman" w:cs="Times New Roman"/>
          <w:bCs/>
          <w:sz w:val="24"/>
          <w:szCs w:val="24"/>
        </w:rPr>
        <w:t xml:space="preserve"> ehitusloa </w:t>
      </w:r>
      <w:r w:rsidR="007B7196">
        <w:rPr>
          <w:rFonts w:ascii="Times New Roman" w:eastAsia="Times New Roman" w:hAnsi="Times New Roman" w:cs="Times New Roman"/>
          <w:bCs/>
          <w:sz w:val="24"/>
          <w:szCs w:val="24"/>
        </w:rPr>
        <w:t xml:space="preserve">või ehituslubade </w:t>
      </w:r>
      <w:r w:rsidR="007B7196" w:rsidRPr="00E82AA9">
        <w:rPr>
          <w:rFonts w:ascii="Times New Roman" w:eastAsia="Times New Roman" w:hAnsi="Times New Roman" w:cs="Times New Roman"/>
          <w:bCs/>
          <w:sz w:val="24"/>
          <w:szCs w:val="24"/>
        </w:rPr>
        <w:t>kohta ehitusseadustiku § 58 lõikes 2 nimetatud andmekogus ja ehitusloa saanud elektrituulikute arv</w:t>
      </w:r>
      <w:r w:rsidR="00425129">
        <w:rPr>
          <w:rFonts w:ascii="Times New Roman" w:eastAsia="Times New Roman" w:hAnsi="Times New Roman" w:cs="Times New Roman"/>
          <w:bCs/>
          <w:sz w:val="24"/>
          <w:szCs w:val="24"/>
        </w:rPr>
        <w:t>,</w:t>
      </w:r>
      <w:r w:rsidR="007B7196">
        <w:rPr>
          <w:rFonts w:ascii="Times New Roman" w:eastAsia="Times New Roman" w:hAnsi="Times New Roman" w:cs="Times New Roman"/>
          <w:bCs/>
          <w:sz w:val="24"/>
          <w:szCs w:val="24"/>
        </w:rPr>
        <w:t xml:space="preserve"> võimsus</w:t>
      </w:r>
      <w:r w:rsidR="00425129">
        <w:rPr>
          <w:rFonts w:ascii="Times New Roman" w:eastAsia="Times New Roman" w:hAnsi="Times New Roman" w:cs="Times New Roman"/>
          <w:bCs/>
          <w:sz w:val="24"/>
          <w:szCs w:val="24"/>
        </w:rPr>
        <w:t xml:space="preserve"> ning taotlusega hõlmatud koguvõimsus</w:t>
      </w:r>
      <w:r w:rsidR="007B7196" w:rsidRPr="00E82AA9">
        <w:rPr>
          <w:rFonts w:ascii="Times New Roman" w:eastAsia="Times New Roman" w:hAnsi="Times New Roman" w:cs="Times New Roman"/>
          <w:bCs/>
          <w:sz w:val="24"/>
          <w:szCs w:val="24"/>
        </w:rPr>
        <w:t>.</w:t>
      </w:r>
    </w:p>
    <w:p w14:paraId="0A9F5477" w14:textId="77777777" w:rsidR="002C29E6" w:rsidRDefault="002C29E6" w:rsidP="002C29E6">
      <w:pPr>
        <w:spacing w:after="10" w:line="249" w:lineRule="auto"/>
        <w:jc w:val="both"/>
        <w:rPr>
          <w:rFonts w:ascii="Times New Roman" w:eastAsia="Times New Roman" w:hAnsi="Times New Roman" w:cs="Times New Roman"/>
          <w:bCs/>
          <w:sz w:val="24"/>
          <w:szCs w:val="24"/>
        </w:rPr>
      </w:pPr>
    </w:p>
    <w:p w14:paraId="66D23920" w14:textId="24DD5C67" w:rsidR="002C29E6" w:rsidRPr="002C29E6" w:rsidRDefault="002C29E6" w:rsidP="002C29E6">
      <w:pPr>
        <w:spacing w:after="10" w:line="249"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E76482">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r w:rsidRPr="002C29E6">
        <w:rPr>
          <w:rFonts w:ascii="Times New Roman" w:eastAsia="Times New Roman" w:hAnsi="Times New Roman" w:cs="Times New Roman"/>
          <w:bCs/>
          <w:sz w:val="24"/>
          <w:szCs w:val="24"/>
        </w:rPr>
        <w:t>Kui taotlusvooru eelarve</w:t>
      </w:r>
      <w:r>
        <w:rPr>
          <w:rFonts w:ascii="Times New Roman" w:eastAsia="Times New Roman" w:hAnsi="Times New Roman" w:cs="Times New Roman"/>
          <w:bCs/>
          <w:sz w:val="24"/>
          <w:szCs w:val="24"/>
        </w:rPr>
        <w:t xml:space="preserve"> jääk</w:t>
      </w:r>
      <w:r w:rsidRPr="002C29E6">
        <w:rPr>
          <w:rFonts w:ascii="Times New Roman" w:eastAsia="Times New Roman" w:hAnsi="Times New Roman" w:cs="Times New Roman"/>
          <w:bCs/>
          <w:sz w:val="24"/>
          <w:szCs w:val="24"/>
        </w:rPr>
        <w:t xml:space="preserve"> väljamakse taotluse </w:t>
      </w:r>
      <w:r w:rsidR="00BD5D04">
        <w:rPr>
          <w:rFonts w:ascii="Times New Roman" w:eastAsia="Times New Roman" w:hAnsi="Times New Roman" w:cs="Times New Roman"/>
          <w:bCs/>
          <w:sz w:val="24"/>
          <w:szCs w:val="24"/>
        </w:rPr>
        <w:t xml:space="preserve">täies mahus </w:t>
      </w:r>
      <w:r w:rsidRPr="002C29E6">
        <w:rPr>
          <w:rFonts w:ascii="Times New Roman" w:eastAsia="Times New Roman" w:hAnsi="Times New Roman" w:cs="Times New Roman"/>
          <w:bCs/>
          <w:sz w:val="24"/>
          <w:szCs w:val="24"/>
        </w:rPr>
        <w:t xml:space="preserve">rahuldamist ei võimalda, </w:t>
      </w:r>
      <w:r w:rsidR="00E21979">
        <w:rPr>
          <w:rFonts w:ascii="Times New Roman" w:eastAsia="Times New Roman" w:hAnsi="Times New Roman" w:cs="Times New Roman"/>
          <w:bCs/>
          <w:sz w:val="24"/>
          <w:szCs w:val="24"/>
        </w:rPr>
        <w:t>teeb KIK</w:t>
      </w:r>
      <w:r w:rsidRPr="002C29E6">
        <w:rPr>
          <w:rFonts w:ascii="Times New Roman" w:eastAsia="Times New Roman" w:hAnsi="Times New Roman" w:cs="Times New Roman"/>
          <w:bCs/>
          <w:sz w:val="24"/>
          <w:szCs w:val="24"/>
        </w:rPr>
        <w:t xml:space="preserve"> </w:t>
      </w:r>
      <w:r w:rsidR="00BD5D04">
        <w:rPr>
          <w:rFonts w:ascii="Times New Roman" w:eastAsia="Times New Roman" w:hAnsi="Times New Roman" w:cs="Times New Roman"/>
          <w:bCs/>
          <w:sz w:val="24"/>
          <w:szCs w:val="24"/>
        </w:rPr>
        <w:t>osalise väljamakse otsus</w:t>
      </w:r>
      <w:r w:rsidR="00E21979">
        <w:rPr>
          <w:rFonts w:ascii="Times New Roman" w:eastAsia="Times New Roman" w:hAnsi="Times New Roman" w:cs="Times New Roman"/>
          <w:bCs/>
          <w:sz w:val="24"/>
          <w:szCs w:val="24"/>
        </w:rPr>
        <w:t>e</w:t>
      </w:r>
      <w:r w:rsidR="00BD5D04">
        <w:rPr>
          <w:rFonts w:ascii="Times New Roman" w:eastAsia="Times New Roman" w:hAnsi="Times New Roman" w:cs="Times New Roman"/>
          <w:bCs/>
          <w:sz w:val="24"/>
          <w:szCs w:val="24"/>
        </w:rPr>
        <w:t xml:space="preserve"> </w:t>
      </w:r>
      <w:r w:rsidRPr="002C29E6">
        <w:rPr>
          <w:rFonts w:ascii="Times New Roman" w:eastAsia="Times New Roman" w:hAnsi="Times New Roman" w:cs="Times New Roman"/>
          <w:bCs/>
          <w:sz w:val="24"/>
          <w:szCs w:val="24"/>
        </w:rPr>
        <w:t xml:space="preserve">ja </w:t>
      </w:r>
      <w:r w:rsidR="00E76482">
        <w:rPr>
          <w:rFonts w:ascii="Times New Roman" w:eastAsia="Times New Roman" w:hAnsi="Times New Roman" w:cs="Times New Roman"/>
          <w:bCs/>
          <w:sz w:val="24"/>
          <w:szCs w:val="24"/>
        </w:rPr>
        <w:t>toetuse saaja</w:t>
      </w:r>
      <w:r w:rsidRPr="002C29E6">
        <w:rPr>
          <w:rFonts w:ascii="Times New Roman" w:eastAsia="Times New Roman" w:hAnsi="Times New Roman" w:cs="Times New Roman"/>
          <w:bCs/>
          <w:sz w:val="24"/>
          <w:szCs w:val="24"/>
        </w:rPr>
        <w:t xml:space="preserve"> võib taotluse </w:t>
      </w:r>
      <w:r w:rsidR="00BD5D04">
        <w:rPr>
          <w:rFonts w:ascii="Times New Roman" w:eastAsia="Times New Roman" w:hAnsi="Times New Roman" w:cs="Times New Roman"/>
          <w:bCs/>
          <w:sz w:val="24"/>
          <w:szCs w:val="24"/>
        </w:rPr>
        <w:t xml:space="preserve">rahastamata osas </w:t>
      </w:r>
      <w:r w:rsidRPr="002C29E6">
        <w:rPr>
          <w:rFonts w:ascii="Times New Roman" w:eastAsia="Times New Roman" w:hAnsi="Times New Roman" w:cs="Times New Roman"/>
          <w:bCs/>
          <w:sz w:val="24"/>
          <w:szCs w:val="24"/>
        </w:rPr>
        <w:t xml:space="preserve">esitada </w:t>
      </w:r>
      <w:r w:rsidR="00E76482">
        <w:rPr>
          <w:rFonts w:ascii="Times New Roman" w:eastAsia="Times New Roman" w:hAnsi="Times New Roman" w:cs="Times New Roman"/>
          <w:bCs/>
          <w:sz w:val="24"/>
          <w:szCs w:val="24"/>
        </w:rPr>
        <w:t xml:space="preserve">taotluse või maksetaotluse </w:t>
      </w:r>
      <w:r w:rsidRPr="002C29E6">
        <w:rPr>
          <w:rFonts w:ascii="Times New Roman" w:eastAsia="Times New Roman" w:hAnsi="Times New Roman" w:cs="Times New Roman"/>
          <w:bCs/>
          <w:sz w:val="24"/>
          <w:szCs w:val="24"/>
        </w:rPr>
        <w:t>järgmisse taotlusvooru.</w:t>
      </w:r>
    </w:p>
    <w:p w14:paraId="22B445B7" w14:textId="77777777" w:rsidR="002C29E6" w:rsidRDefault="002C29E6" w:rsidP="002C29E6">
      <w:pPr>
        <w:spacing w:after="10" w:line="249" w:lineRule="auto"/>
        <w:jc w:val="both"/>
        <w:rPr>
          <w:rFonts w:ascii="Times New Roman" w:eastAsia="Times New Roman" w:hAnsi="Times New Roman" w:cs="Times New Roman"/>
          <w:bCs/>
          <w:sz w:val="24"/>
          <w:szCs w:val="24"/>
        </w:rPr>
      </w:pPr>
    </w:p>
    <w:p w14:paraId="11C9D680" w14:textId="1AFA0B5B" w:rsidR="00C96D05" w:rsidRDefault="00C96D05" w:rsidP="003A0BB5">
      <w:pPr>
        <w:spacing w:after="10" w:line="249"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9. Toetuse saaja kohustused</w:t>
      </w:r>
    </w:p>
    <w:p w14:paraId="5A837375" w14:textId="77777777" w:rsidR="00C96D05" w:rsidRDefault="00C96D05" w:rsidP="003A0BB5">
      <w:pPr>
        <w:spacing w:after="10" w:line="249" w:lineRule="auto"/>
        <w:jc w:val="both"/>
        <w:rPr>
          <w:rFonts w:ascii="Times New Roman" w:eastAsia="Times New Roman" w:hAnsi="Times New Roman" w:cs="Times New Roman"/>
          <w:b/>
          <w:sz w:val="24"/>
          <w:szCs w:val="24"/>
        </w:rPr>
      </w:pPr>
    </w:p>
    <w:p w14:paraId="62DFDA39" w14:textId="6D0C8DED" w:rsidR="00C96D05" w:rsidRPr="00C96D05" w:rsidRDefault="00C96D05" w:rsidP="003A0BB5">
      <w:pPr>
        <w:spacing w:after="10" w:line="249" w:lineRule="auto"/>
        <w:jc w:val="both"/>
        <w:rPr>
          <w:rFonts w:ascii="Times New Roman" w:eastAsia="Times New Roman" w:hAnsi="Times New Roman" w:cs="Times New Roman"/>
          <w:bCs/>
          <w:sz w:val="24"/>
          <w:szCs w:val="24"/>
        </w:rPr>
      </w:pPr>
      <w:r w:rsidRPr="00C96D05">
        <w:rPr>
          <w:rFonts w:ascii="Times New Roman" w:eastAsia="Times New Roman" w:hAnsi="Times New Roman" w:cs="Times New Roman"/>
          <w:bCs/>
          <w:sz w:val="24"/>
          <w:szCs w:val="24"/>
        </w:rPr>
        <w:t>Toetuse saaja kohustub:</w:t>
      </w:r>
    </w:p>
    <w:p w14:paraId="77689047" w14:textId="306415EC" w:rsidR="00C96D05" w:rsidRPr="00C96D05" w:rsidRDefault="00C96D05" w:rsidP="00C96D05">
      <w:pPr>
        <w:spacing w:after="10" w:line="249"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Pr="00C96D05">
        <w:rPr>
          <w:rFonts w:ascii="Times New Roman" w:eastAsia="Times New Roman" w:hAnsi="Times New Roman" w:cs="Times New Roman"/>
          <w:bCs/>
          <w:sz w:val="24"/>
          <w:szCs w:val="24"/>
        </w:rPr>
        <w:t xml:space="preserve">) teavitama </w:t>
      </w:r>
      <w:proofErr w:type="spellStart"/>
      <w:r w:rsidRPr="00C96D05">
        <w:rPr>
          <w:rFonts w:ascii="Times New Roman" w:eastAsia="Times New Roman" w:hAnsi="Times New Roman" w:cs="Times New Roman"/>
          <w:bCs/>
          <w:sz w:val="24"/>
          <w:szCs w:val="24"/>
        </w:rPr>
        <w:t>KIKi</w:t>
      </w:r>
      <w:proofErr w:type="spellEnd"/>
      <w:r w:rsidRPr="00C96D05">
        <w:rPr>
          <w:rFonts w:ascii="Times New Roman" w:eastAsia="Times New Roman" w:hAnsi="Times New Roman" w:cs="Times New Roman"/>
          <w:bCs/>
          <w:sz w:val="24"/>
          <w:szCs w:val="24"/>
        </w:rPr>
        <w:t xml:space="preserve"> viivitamata planeeringu</w:t>
      </w:r>
      <w:r w:rsidR="002E2827">
        <w:rPr>
          <w:rFonts w:ascii="Times New Roman" w:eastAsia="Times New Roman" w:hAnsi="Times New Roman" w:cs="Times New Roman"/>
          <w:bCs/>
          <w:sz w:val="24"/>
          <w:szCs w:val="24"/>
        </w:rPr>
        <w:t xml:space="preserve"> kehtestamise </w:t>
      </w:r>
      <w:r w:rsidRPr="00C96D05">
        <w:rPr>
          <w:rFonts w:ascii="Times New Roman" w:eastAsia="Times New Roman" w:hAnsi="Times New Roman" w:cs="Times New Roman"/>
          <w:bCs/>
          <w:sz w:val="24"/>
          <w:szCs w:val="24"/>
        </w:rPr>
        <w:t>või ehitusloa</w:t>
      </w:r>
      <w:r w:rsidR="002E2827">
        <w:rPr>
          <w:rFonts w:ascii="Times New Roman" w:eastAsia="Times New Roman" w:hAnsi="Times New Roman" w:cs="Times New Roman"/>
          <w:bCs/>
          <w:sz w:val="24"/>
          <w:szCs w:val="24"/>
        </w:rPr>
        <w:t xml:space="preserve"> andmise otsuse</w:t>
      </w:r>
      <w:r w:rsidRPr="00C96D05">
        <w:rPr>
          <w:rFonts w:ascii="Times New Roman" w:eastAsia="Times New Roman" w:hAnsi="Times New Roman" w:cs="Times New Roman"/>
          <w:bCs/>
          <w:sz w:val="24"/>
          <w:szCs w:val="24"/>
        </w:rPr>
        <w:t xml:space="preserve"> täielikult või osaliselt kehtetuks tunnistamisest või </w:t>
      </w:r>
      <w:r w:rsidR="00247072">
        <w:rPr>
          <w:rFonts w:ascii="Times New Roman" w:eastAsia="Times New Roman" w:hAnsi="Times New Roman" w:cs="Times New Roman"/>
          <w:bCs/>
          <w:sz w:val="24"/>
          <w:szCs w:val="24"/>
        </w:rPr>
        <w:t>kohtumenetluses selle</w:t>
      </w:r>
      <w:r w:rsidRPr="00C96D05">
        <w:rPr>
          <w:rFonts w:ascii="Times New Roman" w:eastAsia="Times New Roman" w:hAnsi="Times New Roman" w:cs="Times New Roman"/>
          <w:bCs/>
          <w:sz w:val="24"/>
          <w:szCs w:val="24"/>
        </w:rPr>
        <w:t xml:space="preserve"> tühisuse tuvastamisest;</w:t>
      </w:r>
    </w:p>
    <w:p w14:paraId="591963A9" w14:textId="3308AE33" w:rsidR="00C96D05" w:rsidRDefault="00C96D05" w:rsidP="003A0BB5">
      <w:pPr>
        <w:spacing w:after="10" w:line="249"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Pr="00C96D05">
        <w:rPr>
          <w:rFonts w:ascii="Times New Roman" w:eastAsia="Times New Roman" w:hAnsi="Times New Roman" w:cs="Times New Roman"/>
          <w:bCs/>
          <w:sz w:val="24"/>
          <w:szCs w:val="24"/>
        </w:rPr>
        <w:t xml:space="preserve">) teavitama </w:t>
      </w:r>
      <w:proofErr w:type="spellStart"/>
      <w:r w:rsidRPr="00C96D05">
        <w:rPr>
          <w:rFonts w:ascii="Times New Roman" w:eastAsia="Times New Roman" w:hAnsi="Times New Roman" w:cs="Times New Roman"/>
          <w:bCs/>
          <w:sz w:val="24"/>
          <w:szCs w:val="24"/>
        </w:rPr>
        <w:t>KIKi</w:t>
      </w:r>
      <w:proofErr w:type="spellEnd"/>
      <w:r w:rsidRPr="00C96D05">
        <w:rPr>
          <w:rFonts w:ascii="Times New Roman" w:eastAsia="Times New Roman" w:hAnsi="Times New Roman" w:cs="Times New Roman"/>
          <w:bCs/>
          <w:sz w:val="24"/>
          <w:szCs w:val="24"/>
        </w:rPr>
        <w:t xml:space="preserve"> viivitamata planeeringu </w:t>
      </w:r>
      <w:r>
        <w:rPr>
          <w:rFonts w:ascii="Times New Roman" w:eastAsia="Times New Roman" w:hAnsi="Times New Roman" w:cs="Times New Roman"/>
          <w:bCs/>
          <w:sz w:val="24"/>
          <w:szCs w:val="24"/>
        </w:rPr>
        <w:t xml:space="preserve">kehtestamise </w:t>
      </w:r>
      <w:r w:rsidRPr="00C96D05">
        <w:rPr>
          <w:rFonts w:ascii="Times New Roman" w:eastAsia="Times New Roman" w:hAnsi="Times New Roman" w:cs="Times New Roman"/>
          <w:bCs/>
          <w:sz w:val="24"/>
          <w:szCs w:val="24"/>
        </w:rPr>
        <w:t xml:space="preserve">või ehitusloa </w:t>
      </w:r>
      <w:r>
        <w:rPr>
          <w:rFonts w:ascii="Times New Roman" w:eastAsia="Times New Roman" w:hAnsi="Times New Roman" w:cs="Times New Roman"/>
          <w:bCs/>
          <w:sz w:val="24"/>
          <w:szCs w:val="24"/>
        </w:rPr>
        <w:t xml:space="preserve">andmise </w:t>
      </w:r>
      <w:r w:rsidR="002E2827">
        <w:rPr>
          <w:rFonts w:ascii="Times New Roman" w:eastAsia="Times New Roman" w:hAnsi="Times New Roman" w:cs="Times New Roman"/>
          <w:bCs/>
          <w:sz w:val="24"/>
          <w:szCs w:val="24"/>
        </w:rPr>
        <w:t xml:space="preserve">otsuse </w:t>
      </w:r>
      <w:r w:rsidRPr="00C96D05">
        <w:rPr>
          <w:rFonts w:ascii="Times New Roman" w:eastAsia="Times New Roman" w:hAnsi="Times New Roman" w:cs="Times New Roman"/>
          <w:bCs/>
          <w:sz w:val="24"/>
          <w:szCs w:val="24"/>
        </w:rPr>
        <w:t>muutmisest</w:t>
      </w:r>
      <w:r w:rsidR="002E2827">
        <w:rPr>
          <w:rFonts w:ascii="Times New Roman" w:eastAsia="Times New Roman" w:hAnsi="Times New Roman" w:cs="Times New Roman"/>
          <w:bCs/>
          <w:sz w:val="24"/>
          <w:szCs w:val="24"/>
        </w:rPr>
        <w:t>.</w:t>
      </w:r>
    </w:p>
    <w:p w14:paraId="461A67C1" w14:textId="77777777" w:rsidR="002E2827" w:rsidRPr="002E2827" w:rsidRDefault="002E2827" w:rsidP="003A0BB5">
      <w:pPr>
        <w:spacing w:after="10" w:line="249" w:lineRule="auto"/>
        <w:jc w:val="both"/>
        <w:rPr>
          <w:rFonts w:ascii="Times New Roman" w:eastAsia="Times New Roman" w:hAnsi="Times New Roman" w:cs="Times New Roman"/>
          <w:bCs/>
          <w:sz w:val="24"/>
          <w:szCs w:val="24"/>
        </w:rPr>
      </w:pPr>
    </w:p>
    <w:p w14:paraId="549DF6BB" w14:textId="7E781E12" w:rsidR="0006646A" w:rsidRPr="00E35A0B" w:rsidRDefault="008105B8" w:rsidP="003A0BB5">
      <w:pPr>
        <w:spacing w:after="10" w:line="249"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C96D05">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w:t>
      </w:r>
      <w:r w:rsidR="006C32BB">
        <w:rPr>
          <w:rFonts w:ascii="Times New Roman" w:eastAsia="Times New Roman" w:hAnsi="Times New Roman" w:cs="Times New Roman"/>
          <w:b/>
          <w:sz w:val="24"/>
          <w:szCs w:val="24"/>
        </w:rPr>
        <w:t xml:space="preserve"> </w:t>
      </w:r>
      <w:r w:rsidR="0006646A" w:rsidRPr="00E35A0B">
        <w:rPr>
          <w:rFonts w:ascii="Times New Roman" w:eastAsia="Times New Roman" w:hAnsi="Times New Roman" w:cs="Times New Roman"/>
          <w:b/>
          <w:sz w:val="24"/>
          <w:szCs w:val="24"/>
        </w:rPr>
        <w:t xml:space="preserve">Toetuse </w:t>
      </w:r>
      <w:r w:rsidR="00E42F41">
        <w:rPr>
          <w:rFonts w:ascii="Times New Roman" w:eastAsia="Times New Roman" w:hAnsi="Times New Roman" w:cs="Times New Roman"/>
          <w:b/>
          <w:sz w:val="24"/>
          <w:szCs w:val="24"/>
        </w:rPr>
        <w:t xml:space="preserve">rahuldamise otsuse muutmine ja toetuse </w:t>
      </w:r>
      <w:r w:rsidR="009A675C" w:rsidRPr="00E35A0B">
        <w:rPr>
          <w:rFonts w:ascii="Times New Roman" w:eastAsia="Times New Roman" w:hAnsi="Times New Roman" w:cs="Times New Roman"/>
          <w:b/>
          <w:sz w:val="24"/>
          <w:szCs w:val="24"/>
        </w:rPr>
        <w:t>tagasinõudmine</w:t>
      </w:r>
    </w:p>
    <w:p w14:paraId="38DB621D" w14:textId="77777777" w:rsidR="00AE1890" w:rsidRPr="00E35A0B" w:rsidRDefault="00AE1890" w:rsidP="00AE1890">
      <w:pPr>
        <w:spacing w:after="10" w:line="249" w:lineRule="auto"/>
        <w:jc w:val="both"/>
        <w:rPr>
          <w:rFonts w:ascii="Times New Roman" w:eastAsia="Times New Roman" w:hAnsi="Times New Roman" w:cs="Times New Roman"/>
          <w:bCs/>
          <w:sz w:val="24"/>
          <w:szCs w:val="24"/>
        </w:rPr>
      </w:pPr>
    </w:p>
    <w:p w14:paraId="6FDB26F3" w14:textId="234D3EAD" w:rsidR="00E42F41" w:rsidRDefault="000B3199" w:rsidP="000B3199">
      <w:pPr>
        <w:spacing w:after="10" w:line="249" w:lineRule="auto"/>
        <w:jc w:val="both"/>
        <w:rPr>
          <w:rFonts w:ascii="Times New Roman" w:eastAsia="Times New Roman" w:hAnsi="Times New Roman" w:cs="Times New Roman"/>
          <w:sz w:val="24"/>
          <w:szCs w:val="24"/>
        </w:rPr>
      </w:pPr>
      <w:r w:rsidRPr="000B3199">
        <w:rPr>
          <w:rFonts w:ascii="Times New Roman" w:eastAsia="Times New Roman" w:hAnsi="Times New Roman" w:cs="Times New Roman"/>
          <w:sz w:val="24"/>
          <w:szCs w:val="24"/>
        </w:rPr>
        <w:t xml:space="preserve">(1) </w:t>
      </w:r>
      <w:r w:rsidR="006164AE">
        <w:rPr>
          <w:rFonts w:ascii="Times New Roman" w:eastAsia="Times New Roman" w:hAnsi="Times New Roman" w:cs="Times New Roman"/>
          <w:sz w:val="24"/>
          <w:szCs w:val="24"/>
        </w:rPr>
        <w:t xml:space="preserve">KIK võib </w:t>
      </w:r>
      <w:r w:rsidR="007A7407">
        <w:rPr>
          <w:rFonts w:ascii="Times New Roman" w:eastAsia="Times New Roman" w:hAnsi="Times New Roman" w:cs="Times New Roman"/>
          <w:sz w:val="24"/>
          <w:szCs w:val="24"/>
        </w:rPr>
        <w:t xml:space="preserve">toetuse saaja avalduse alusel või enda algatusel </w:t>
      </w:r>
      <w:r w:rsidR="006164AE">
        <w:rPr>
          <w:rFonts w:ascii="Times New Roman" w:eastAsia="Times New Roman" w:hAnsi="Times New Roman" w:cs="Times New Roman"/>
          <w:sz w:val="24"/>
          <w:szCs w:val="24"/>
        </w:rPr>
        <w:t>t</w:t>
      </w:r>
      <w:r w:rsidR="004A7E1B">
        <w:rPr>
          <w:rFonts w:ascii="Times New Roman" w:eastAsia="Times New Roman" w:hAnsi="Times New Roman" w:cs="Times New Roman"/>
          <w:sz w:val="24"/>
          <w:szCs w:val="24"/>
        </w:rPr>
        <w:t>oetuse rahuldamise otsust põhjendatud juhul muuta</w:t>
      </w:r>
      <w:r w:rsidR="006164AE">
        <w:rPr>
          <w:rFonts w:ascii="Times New Roman" w:eastAsia="Times New Roman" w:hAnsi="Times New Roman" w:cs="Times New Roman"/>
          <w:sz w:val="24"/>
          <w:szCs w:val="24"/>
        </w:rPr>
        <w:t>.</w:t>
      </w:r>
    </w:p>
    <w:p w14:paraId="4613A4B7" w14:textId="77777777" w:rsidR="00E42F41" w:rsidRDefault="00E42F41" w:rsidP="000B3199">
      <w:pPr>
        <w:spacing w:after="10" w:line="249" w:lineRule="auto"/>
        <w:jc w:val="both"/>
        <w:rPr>
          <w:rFonts w:ascii="Times New Roman" w:eastAsia="Times New Roman" w:hAnsi="Times New Roman" w:cs="Times New Roman"/>
          <w:sz w:val="24"/>
          <w:szCs w:val="24"/>
        </w:rPr>
      </w:pPr>
    </w:p>
    <w:p w14:paraId="450DE4F3" w14:textId="251C381A" w:rsidR="000B3199" w:rsidRPr="000B3199" w:rsidRDefault="004A7E1B" w:rsidP="000B3199">
      <w:pPr>
        <w:spacing w:after="10" w:line="24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0B3199" w:rsidRPr="000B3199">
        <w:rPr>
          <w:rFonts w:ascii="Times New Roman" w:eastAsia="Times New Roman" w:hAnsi="Times New Roman" w:cs="Times New Roman"/>
          <w:sz w:val="24"/>
          <w:szCs w:val="24"/>
        </w:rPr>
        <w:t xml:space="preserve">KIK nõuab makstud toetuse </w:t>
      </w:r>
      <w:r w:rsidR="0006081C">
        <w:rPr>
          <w:rFonts w:ascii="Times New Roman" w:eastAsia="Times New Roman" w:hAnsi="Times New Roman" w:cs="Times New Roman"/>
          <w:sz w:val="24"/>
          <w:szCs w:val="24"/>
        </w:rPr>
        <w:t xml:space="preserve">osaliselt või täielikult </w:t>
      </w:r>
      <w:r w:rsidR="000B3199" w:rsidRPr="000B3199">
        <w:rPr>
          <w:rFonts w:ascii="Times New Roman" w:eastAsia="Times New Roman" w:hAnsi="Times New Roman" w:cs="Times New Roman"/>
          <w:sz w:val="24"/>
          <w:szCs w:val="24"/>
        </w:rPr>
        <w:t>tagasi</w:t>
      </w:r>
      <w:r w:rsidR="000B3199">
        <w:rPr>
          <w:rFonts w:ascii="Times New Roman" w:eastAsia="Times New Roman" w:hAnsi="Times New Roman" w:cs="Times New Roman"/>
          <w:sz w:val="24"/>
          <w:szCs w:val="24"/>
        </w:rPr>
        <w:t>,</w:t>
      </w:r>
      <w:r w:rsidR="000B3199" w:rsidRPr="000B3199">
        <w:rPr>
          <w:rFonts w:ascii="Times New Roman" w:eastAsia="Times New Roman" w:hAnsi="Times New Roman" w:cs="Times New Roman"/>
          <w:sz w:val="24"/>
          <w:szCs w:val="24"/>
        </w:rPr>
        <w:t xml:space="preserve"> kui:</w:t>
      </w:r>
    </w:p>
    <w:p w14:paraId="5592B327" w14:textId="66ED6A75" w:rsidR="008C6556" w:rsidRDefault="000B3199" w:rsidP="000B3199">
      <w:pPr>
        <w:spacing w:after="10" w:line="249" w:lineRule="auto"/>
        <w:jc w:val="both"/>
        <w:rPr>
          <w:rFonts w:ascii="Times New Roman" w:eastAsia="Times New Roman" w:hAnsi="Times New Roman" w:cs="Times New Roman"/>
          <w:sz w:val="24"/>
          <w:szCs w:val="24"/>
        </w:rPr>
      </w:pPr>
      <w:r w:rsidRPr="000B3199">
        <w:rPr>
          <w:rFonts w:ascii="Times New Roman" w:eastAsia="Times New Roman" w:hAnsi="Times New Roman" w:cs="Times New Roman"/>
          <w:sz w:val="24"/>
          <w:szCs w:val="24"/>
        </w:rPr>
        <w:t xml:space="preserve">1) </w:t>
      </w:r>
      <w:r w:rsidR="008C6556">
        <w:rPr>
          <w:rFonts w:ascii="Times New Roman" w:eastAsia="Times New Roman" w:hAnsi="Times New Roman" w:cs="Times New Roman"/>
          <w:sz w:val="24"/>
          <w:szCs w:val="24"/>
        </w:rPr>
        <w:t xml:space="preserve">toetuse saaja rikub käesoleva määruse </w:t>
      </w:r>
      <w:r w:rsidR="00502A8A">
        <w:rPr>
          <w:rFonts w:ascii="Times New Roman" w:eastAsia="Times New Roman" w:hAnsi="Times New Roman" w:cs="Times New Roman"/>
          <w:sz w:val="24"/>
          <w:szCs w:val="24"/>
        </w:rPr>
        <w:t>paragrahvis</w:t>
      </w:r>
      <w:r w:rsidR="008C6556">
        <w:rPr>
          <w:rFonts w:ascii="Times New Roman" w:eastAsia="Times New Roman" w:hAnsi="Times New Roman" w:cs="Times New Roman"/>
          <w:sz w:val="24"/>
          <w:szCs w:val="24"/>
        </w:rPr>
        <w:t xml:space="preserve"> 9 sätestatud kohustusi;</w:t>
      </w:r>
    </w:p>
    <w:p w14:paraId="41150D8D" w14:textId="1E6BE9B0" w:rsidR="000B3199" w:rsidRPr="000B3199" w:rsidRDefault="008C6556" w:rsidP="000B3199">
      <w:pPr>
        <w:spacing w:after="10" w:line="24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BD757A">
        <w:rPr>
          <w:rFonts w:ascii="Times New Roman" w:eastAsia="Times New Roman" w:hAnsi="Times New Roman" w:cs="Times New Roman"/>
          <w:sz w:val="24"/>
          <w:szCs w:val="24"/>
        </w:rPr>
        <w:t>toetuse saaja</w:t>
      </w:r>
      <w:r w:rsidR="00BD757A" w:rsidRPr="000B3199">
        <w:rPr>
          <w:rFonts w:ascii="Times New Roman" w:eastAsia="Times New Roman" w:hAnsi="Times New Roman" w:cs="Times New Roman"/>
          <w:sz w:val="24"/>
          <w:szCs w:val="24"/>
        </w:rPr>
        <w:t xml:space="preserve"> tunnista</w:t>
      </w:r>
      <w:r w:rsidR="00BD757A">
        <w:rPr>
          <w:rFonts w:ascii="Times New Roman" w:eastAsia="Times New Roman" w:hAnsi="Times New Roman" w:cs="Times New Roman"/>
          <w:sz w:val="24"/>
          <w:szCs w:val="24"/>
        </w:rPr>
        <w:t xml:space="preserve">b </w:t>
      </w:r>
      <w:r w:rsidR="000B3199" w:rsidRPr="000B3199">
        <w:rPr>
          <w:rFonts w:ascii="Times New Roman" w:eastAsia="Times New Roman" w:hAnsi="Times New Roman" w:cs="Times New Roman"/>
          <w:sz w:val="24"/>
          <w:szCs w:val="24"/>
        </w:rPr>
        <w:t>toetuse saamise aluseks olev</w:t>
      </w:r>
      <w:r w:rsidR="005B651A">
        <w:rPr>
          <w:rFonts w:ascii="Times New Roman" w:eastAsia="Times New Roman" w:hAnsi="Times New Roman" w:cs="Times New Roman"/>
          <w:sz w:val="24"/>
          <w:szCs w:val="24"/>
        </w:rPr>
        <w:t>a</w:t>
      </w:r>
      <w:r w:rsidR="000B3199" w:rsidRPr="000B3199">
        <w:rPr>
          <w:rFonts w:ascii="Times New Roman" w:eastAsia="Times New Roman" w:hAnsi="Times New Roman" w:cs="Times New Roman"/>
          <w:sz w:val="24"/>
          <w:szCs w:val="24"/>
        </w:rPr>
        <w:t xml:space="preserve"> haldusakt</w:t>
      </w:r>
      <w:r w:rsidR="005B651A">
        <w:rPr>
          <w:rFonts w:ascii="Times New Roman" w:eastAsia="Times New Roman" w:hAnsi="Times New Roman" w:cs="Times New Roman"/>
          <w:sz w:val="24"/>
          <w:szCs w:val="24"/>
        </w:rPr>
        <w:t>i</w:t>
      </w:r>
      <w:r w:rsidR="000B3199" w:rsidRPr="000B3199">
        <w:rPr>
          <w:rFonts w:ascii="Times New Roman" w:eastAsia="Times New Roman" w:hAnsi="Times New Roman" w:cs="Times New Roman"/>
          <w:sz w:val="24"/>
          <w:szCs w:val="24"/>
        </w:rPr>
        <w:t xml:space="preserve"> </w:t>
      </w:r>
      <w:r w:rsidR="00BD757A" w:rsidRPr="000B3199">
        <w:rPr>
          <w:rFonts w:ascii="Times New Roman" w:eastAsia="Times New Roman" w:hAnsi="Times New Roman" w:cs="Times New Roman"/>
          <w:sz w:val="24"/>
          <w:szCs w:val="24"/>
        </w:rPr>
        <w:t xml:space="preserve">vähem kui nelja aasta jooksul haldusakti andmisest arvates </w:t>
      </w:r>
      <w:r w:rsidR="000B3199" w:rsidRPr="000B3199">
        <w:rPr>
          <w:rFonts w:ascii="Times New Roman" w:eastAsia="Times New Roman" w:hAnsi="Times New Roman" w:cs="Times New Roman"/>
          <w:sz w:val="24"/>
          <w:szCs w:val="24"/>
        </w:rPr>
        <w:t>kehtetuks</w:t>
      </w:r>
      <w:r w:rsidR="00BD757A">
        <w:rPr>
          <w:rFonts w:ascii="Times New Roman" w:eastAsia="Times New Roman" w:hAnsi="Times New Roman" w:cs="Times New Roman"/>
          <w:sz w:val="24"/>
          <w:szCs w:val="24"/>
        </w:rPr>
        <w:t xml:space="preserve"> või teeb selle muutmise otsuse, mille tulemusel ei ole enam käesolevas määruses sätestatud nõuded täidetud</w:t>
      </w:r>
      <w:r w:rsidR="000B3199" w:rsidRPr="000B3199">
        <w:rPr>
          <w:rFonts w:ascii="Times New Roman" w:eastAsia="Times New Roman" w:hAnsi="Times New Roman" w:cs="Times New Roman"/>
          <w:sz w:val="24"/>
          <w:szCs w:val="24"/>
        </w:rPr>
        <w:t>;</w:t>
      </w:r>
    </w:p>
    <w:p w14:paraId="5FB5BACE" w14:textId="2A89248D" w:rsidR="000B3199" w:rsidRPr="000B3199" w:rsidRDefault="008C6556" w:rsidP="000B3199">
      <w:pPr>
        <w:spacing w:after="10" w:line="24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B3199" w:rsidRPr="000B3199">
        <w:rPr>
          <w:rFonts w:ascii="Times New Roman" w:eastAsia="Times New Roman" w:hAnsi="Times New Roman" w:cs="Times New Roman"/>
          <w:sz w:val="24"/>
          <w:szCs w:val="24"/>
        </w:rPr>
        <w:t>) ilmneb asjaolu, mille tõttu toetust ei oleks antud;</w:t>
      </w:r>
    </w:p>
    <w:p w14:paraId="59CC4FD8" w14:textId="00E821A3" w:rsidR="000B3199" w:rsidRPr="000B3199" w:rsidRDefault="008C6556" w:rsidP="000B3199">
      <w:pPr>
        <w:spacing w:after="10" w:line="24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B3199" w:rsidRPr="000B3199">
        <w:rPr>
          <w:rFonts w:ascii="Times New Roman" w:eastAsia="Times New Roman" w:hAnsi="Times New Roman" w:cs="Times New Roman"/>
          <w:sz w:val="24"/>
          <w:szCs w:val="24"/>
        </w:rPr>
        <w:t>) toetuse saaja on esitanud toetuse taotlemisel ebaõigeid andmeid või ebaõiget teavet või varjanud andmeid või teavet.</w:t>
      </w:r>
    </w:p>
    <w:p w14:paraId="0E1FF799" w14:textId="77777777" w:rsidR="03F8770B" w:rsidRDefault="03F8770B" w:rsidP="03F8770B">
      <w:pPr>
        <w:spacing w:after="10" w:line="249" w:lineRule="auto"/>
        <w:jc w:val="both"/>
        <w:rPr>
          <w:rFonts w:ascii="Times New Roman" w:eastAsia="Times New Roman" w:hAnsi="Times New Roman" w:cs="Times New Roman"/>
          <w:sz w:val="24"/>
          <w:szCs w:val="24"/>
        </w:rPr>
      </w:pPr>
    </w:p>
    <w:p w14:paraId="19EAACE3" w14:textId="33C42E85" w:rsidR="008C6556" w:rsidRDefault="008C6556" w:rsidP="03F8770B">
      <w:pPr>
        <w:spacing w:after="10" w:line="249" w:lineRule="auto"/>
        <w:jc w:val="both"/>
        <w:rPr>
          <w:rFonts w:ascii="Times New Roman" w:eastAsia="Times New Roman" w:hAnsi="Times New Roman" w:cs="Times New Roman"/>
          <w:sz w:val="24"/>
          <w:szCs w:val="24"/>
        </w:rPr>
      </w:pPr>
      <w:r w:rsidRPr="008C6556">
        <w:rPr>
          <w:rFonts w:ascii="Times New Roman" w:eastAsia="Times New Roman" w:hAnsi="Times New Roman" w:cs="Times New Roman"/>
          <w:sz w:val="24"/>
          <w:szCs w:val="24"/>
        </w:rPr>
        <w:t xml:space="preserve">(3) Toetuse tagasinõudmise korral </w:t>
      </w:r>
      <w:r w:rsidR="006164AE">
        <w:rPr>
          <w:rFonts w:ascii="Times New Roman" w:eastAsia="Times New Roman" w:hAnsi="Times New Roman" w:cs="Times New Roman"/>
          <w:sz w:val="24"/>
          <w:szCs w:val="24"/>
        </w:rPr>
        <w:t>tunnistab KIK</w:t>
      </w:r>
      <w:r w:rsidRPr="008C6556">
        <w:rPr>
          <w:rFonts w:ascii="Times New Roman" w:eastAsia="Times New Roman" w:hAnsi="Times New Roman" w:cs="Times New Roman"/>
          <w:sz w:val="24"/>
          <w:szCs w:val="24"/>
        </w:rPr>
        <w:t xml:space="preserve"> taotluse rahuldamise otsus</w:t>
      </w:r>
      <w:r w:rsidR="006164AE">
        <w:rPr>
          <w:rFonts w:ascii="Times New Roman" w:eastAsia="Times New Roman" w:hAnsi="Times New Roman" w:cs="Times New Roman"/>
          <w:sz w:val="24"/>
          <w:szCs w:val="24"/>
        </w:rPr>
        <w:t>e</w:t>
      </w:r>
      <w:r w:rsidRPr="008C6556">
        <w:rPr>
          <w:rFonts w:ascii="Times New Roman" w:eastAsia="Times New Roman" w:hAnsi="Times New Roman" w:cs="Times New Roman"/>
          <w:sz w:val="24"/>
          <w:szCs w:val="24"/>
        </w:rPr>
        <w:t xml:space="preserve"> </w:t>
      </w:r>
      <w:r w:rsidR="006164AE" w:rsidRPr="008C6556">
        <w:rPr>
          <w:rFonts w:ascii="Times New Roman" w:eastAsia="Times New Roman" w:hAnsi="Times New Roman" w:cs="Times New Roman"/>
          <w:sz w:val="24"/>
          <w:szCs w:val="24"/>
        </w:rPr>
        <w:t xml:space="preserve">vastavas ulatuses </w:t>
      </w:r>
      <w:r w:rsidRPr="008C6556">
        <w:rPr>
          <w:rFonts w:ascii="Times New Roman" w:eastAsia="Times New Roman" w:hAnsi="Times New Roman" w:cs="Times New Roman"/>
          <w:sz w:val="24"/>
          <w:szCs w:val="24"/>
        </w:rPr>
        <w:t>kehtetuks.</w:t>
      </w:r>
    </w:p>
    <w:p w14:paraId="5A622145" w14:textId="77777777" w:rsidR="008C6556" w:rsidRDefault="008C6556" w:rsidP="03F8770B">
      <w:pPr>
        <w:spacing w:after="10" w:line="249" w:lineRule="auto"/>
        <w:jc w:val="both"/>
        <w:rPr>
          <w:rFonts w:ascii="Times New Roman" w:eastAsia="Times New Roman" w:hAnsi="Times New Roman" w:cs="Times New Roman"/>
          <w:sz w:val="24"/>
          <w:szCs w:val="24"/>
        </w:rPr>
      </w:pPr>
    </w:p>
    <w:p w14:paraId="413886EE" w14:textId="695D334A" w:rsidR="00196412" w:rsidRDefault="002B532F" w:rsidP="744A641B">
      <w:pPr>
        <w:spacing w:after="10" w:line="249" w:lineRule="auto"/>
        <w:jc w:val="both"/>
        <w:rPr>
          <w:rFonts w:ascii="Times New Roman" w:eastAsia="Times New Roman" w:hAnsi="Times New Roman" w:cs="Times New Roman"/>
          <w:bCs/>
          <w:sz w:val="24"/>
          <w:szCs w:val="24"/>
        </w:rPr>
      </w:pPr>
      <w:r w:rsidRPr="00E35A0B">
        <w:rPr>
          <w:rFonts w:ascii="Times New Roman" w:eastAsia="Times New Roman" w:hAnsi="Times New Roman" w:cs="Times New Roman"/>
          <w:bCs/>
          <w:sz w:val="24"/>
          <w:szCs w:val="24"/>
        </w:rPr>
        <w:t>(</w:t>
      </w:r>
      <w:r w:rsidR="008C6556">
        <w:rPr>
          <w:rFonts w:ascii="Times New Roman" w:eastAsia="Times New Roman" w:hAnsi="Times New Roman" w:cs="Times New Roman"/>
          <w:bCs/>
          <w:sz w:val="24"/>
          <w:szCs w:val="24"/>
        </w:rPr>
        <w:t>4)</w:t>
      </w:r>
      <w:r w:rsidRPr="00E35A0B">
        <w:rPr>
          <w:rFonts w:ascii="Times New Roman" w:eastAsia="Times New Roman" w:hAnsi="Times New Roman" w:cs="Times New Roman"/>
          <w:bCs/>
          <w:sz w:val="24"/>
          <w:szCs w:val="24"/>
        </w:rPr>
        <w:t xml:space="preserve"> Tagasinõude täitmise tähtaeg on </w:t>
      </w:r>
      <w:r w:rsidR="00E062E7" w:rsidRPr="00E35A0B">
        <w:rPr>
          <w:rFonts w:ascii="Times New Roman" w:eastAsia="Times New Roman" w:hAnsi="Times New Roman" w:cs="Times New Roman"/>
          <w:bCs/>
          <w:sz w:val="24"/>
          <w:szCs w:val="24"/>
        </w:rPr>
        <w:t>6</w:t>
      </w:r>
      <w:r w:rsidRPr="00E35A0B">
        <w:rPr>
          <w:rFonts w:ascii="Times New Roman" w:eastAsia="Times New Roman" w:hAnsi="Times New Roman" w:cs="Times New Roman"/>
          <w:bCs/>
          <w:sz w:val="24"/>
          <w:szCs w:val="24"/>
        </w:rPr>
        <w:t>0 päeva alates tagasinõude otsuse tegemisest.</w:t>
      </w:r>
    </w:p>
    <w:p w14:paraId="445350C2" w14:textId="77777777" w:rsidR="00A65981" w:rsidRDefault="00A65981" w:rsidP="00BE3878">
      <w:pPr>
        <w:spacing w:after="10" w:line="249" w:lineRule="auto"/>
        <w:ind w:left="-5" w:hanging="10"/>
        <w:jc w:val="both"/>
        <w:rPr>
          <w:rFonts w:ascii="Times New Roman" w:eastAsia="Times New Roman" w:hAnsi="Times New Roman" w:cs="Times New Roman"/>
          <w:bCs/>
          <w:sz w:val="24"/>
          <w:szCs w:val="24"/>
        </w:rPr>
      </w:pPr>
    </w:p>
    <w:p w14:paraId="30195975" w14:textId="77777777" w:rsidR="00BD757A" w:rsidRPr="00E35A0B" w:rsidRDefault="00BD757A" w:rsidP="00BE3878">
      <w:pPr>
        <w:spacing w:after="10" w:line="249" w:lineRule="auto"/>
        <w:ind w:left="-5" w:hanging="10"/>
        <w:jc w:val="both"/>
        <w:rPr>
          <w:rFonts w:ascii="Times New Roman" w:eastAsia="Times New Roman" w:hAnsi="Times New Roman" w:cs="Times New Roman"/>
          <w:bCs/>
          <w:sz w:val="24"/>
          <w:szCs w:val="24"/>
        </w:rPr>
      </w:pPr>
    </w:p>
    <w:p w14:paraId="0834B3DB" w14:textId="77777777" w:rsidR="00A65981" w:rsidRPr="00E35A0B" w:rsidRDefault="00A65981" w:rsidP="00BE3878">
      <w:pPr>
        <w:spacing w:after="10" w:line="249" w:lineRule="auto"/>
        <w:ind w:left="-5" w:hanging="10"/>
        <w:jc w:val="both"/>
        <w:rPr>
          <w:rFonts w:ascii="Times New Roman" w:eastAsia="Times New Roman" w:hAnsi="Times New Roman" w:cs="Times New Roman"/>
          <w:bCs/>
          <w:sz w:val="24"/>
          <w:szCs w:val="24"/>
        </w:rPr>
      </w:pPr>
    </w:p>
    <w:p w14:paraId="74817808" w14:textId="5633BCFD" w:rsidR="00A67ECE" w:rsidRPr="00E35A0B" w:rsidRDefault="00BC75C8" w:rsidP="00BE3878">
      <w:pPr>
        <w:spacing w:after="10" w:line="249" w:lineRule="auto"/>
        <w:ind w:left="-5" w:hanging="10"/>
        <w:jc w:val="both"/>
        <w:rPr>
          <w:rFonts w:ascii="Times New Roman" w:eastAsia="Times New Roman" w:hAnsi="Times New Roman" w:cs="Times New Roman"/>
          <w:bCs/>
          <w:sz w:val="24"/>
          <w:szCs w:val="24"/>
        </w:rPr>
      </w:pPr>
      <w:r w:rsidRPr="00E35A0B">
        <w:rPr>
          <w:rFonts w:ascii="Times New Roman" w:eastAsia="Times New Roman" w:hAnsi="Times New Roman" w:cs="Times New Roman"/>
          <w:bCs/>
          <w:sz w:val="24"/>
          <w:szCs w:val="24"/>
        </w:rPr>
        <w:t>(allkirjastatud digitaalselt)</w:t>
      </w:r>
    </w:p>
    <w:p w14:paraId="565EC310" w14:textId="25A623E0" w:rsidR="007424C2" w:rsidRPr="00E35A0B" w:rsidRDefault="00491687">
      <w:pPr>
        <w:spacing w:after="0"/>
        <w:rPr>
          <w:rFonts w:ascii="Times New Roman" w:hAnsi="Times New Roman" w:cs="Times New Roman"/>
          <w:sz w:val="24"/>
          <w:szCs w:val="24"/>
        </w:rPr>
      </w:pPr>
      <w:r w:rsidRPr="00E35A0B">
        <w:rPr>
          <w:rFonts w:ascii="Times New Roman" w:hAnsi="Times New Roman" w:cs="Times New Roman"/>
          <w:sz w:val="24"/>
          <w:szCs w:val="24"/>
        </w:rPr>
        <w:t>Andres Sutt</w:t>
      </w:r>
      <w:r w:rsidR="00BC75C8" w:rsidRPr="00E35A0B">
        <w:rPr>
          <w:rFonts w:ascii="Times New Roman" w:hAnsi="Times New Roman" w:cs="Times New Roman"/>
          <w:sz w:val="24"/>
          <w:szCs w:val="24"/>
        </w:rPr>
        <w:tab/>
      </w:r>
      <w:r w:rsidR="00BC75C8" w:rsidRPr="00E35A0B">
        <w:rPr>
          <w:rFonts w:ascii="Times New Roman" w:hAnsi="Times New Roman" w:cs="Times New Roman"/>
          <w:sz w:val="24"/>
          <w:szCs w:val="24"/>
        </w:rPr>
        <w:tab/>
      </w:r>
      <w:r w:rsidR="00BC75C8" w:rsidRPr="00E35A0B">
        <w:rPr>
          <w:rFonts w:ascii="Times New Roman" w:hAnsi="Times New Roman" w:cs="Times New Roman"/>
          <w:sz w:val="24"/>
          <w:szCs w:val="24"/>
        </w:rPr>
        <w:tab/>
      </w:r>
      <w:r w:rsidR="00BC75C8" w:rsidRPr="00E35A0B">
        <w:rPr>
          <w:rFonts w:ascii="Times New Roman" w:hAnsi="Times New Roman" w:cs="Times New Roman"/>
          <w:sz w:val="24"/>
          <w:szCs w:val="24"/>
        </w:rPr>
        <w:tab/>
      </w:r>
      <w:r w:rsidR="00BC75C8" w:rsidRPr="00E35A0B">
        <w:rPr>
          <w:rFonts w:ascii="Times New Roman" w:hAnsi="Times New Roman" w:cs="Times New Roman"/>
          <w:sz w:val="24"/>
          <w:szCs w:val="24"/>
        </w:rPr>
        <w:tab/>
      </w:r>
      <w:r w:rsidR="00BC75C8" w:rsidRPr="00E35A0B">
        <w:rPr>
          <w:rFonts w:ascii="Times New Roman" w:hAnsi="Times New Roman" w:cs="Times New Roman"/>
          <w:sz w:val="24"/>
          <w:szCs w:val="24"/>
        </w:rPr>
        <w:tab/>
        <w:t>(allkirjastatud digitaalselt)</w:t>
      </w:r>
    </w:p>
    <w:p w14:paraId="059CCBC4" w14:textId="7864277B" w:rsidR="007424C2" w:rsidRPr="00E35A0B" w:rsidRDefault="00491687" w:rsidP="00A67ECE">
      <w:pPr>
        <w:tabs>
          <w:tab w:val="center" w:pos="4445"/>
        </w:tabs>
        <w:spacing w:after="0" w:line="265" w:lineRule="auto"/>
        <w:ind w:left="-15"/>
        <w:rPr>
          <w:rFonts w:ascii="Times New Roman" w:eastAsia="Times New Roman" w:hAnsi="Times New Roman" w:cs="Times New Roman"/>
          <w:sz w:val="24"/>
          <w:szCs w:val="24"/>
        </w:rPr>
      </w:pPr>
      <w:r w:rsidRPr="00E35A0B">
        <w:rPr>
          <w:rFonts w:ascii="Times New Roman" w:eastAsia="Times New Roman" w:hAnsi="Times New Roman" w:cs="Times New Roman"/>
          <w:sz w:val="24"/>
          <w:szCs w:val="24"/>
        </w:rPr>
        <w:t>Energeetika- ja keskkonnaminister</w:t>
      </w:r>
      <w:r w:rsidR="00C5010C" w:rsidRPr="00E35A0B">
        <w:rPr>
          <w:rFonts w:ascii="Times New Roman" w:eastAsia="Times New Roman" w:hAnsi="Times New Roman" w:cs="Times New Roman"/>
          <w:sz w:val="24"/>
          <w:szCs w:val="24"/>
        </w:rPr>
        <w:t xml:space="preserve"> </w:t>
      </w:r>
      <w:r w:rsidR="00A67ECE" w:rsidRPr="00E35A0B">
        <w:rPr>
          <w:rFonts w:ascii="Times New Roman" w:eastAsia="Times New Roman" w:hAnsi="Times New Roman" w:cs="Times New Roman"/>
          <w:sz w:val="24"/>
          <w:szCs w:val="24"/>
        </w:rPr>
        <w:tab/>
      </w:r>
      <w:r w:rsidR="00A67ECE" w:rsidRPr="00E35A0B">
        <w:rPr>
          <w:rFonts w:ascii="Times New Roman" w:eastAsia="Times New Roman" w:hAnsi="Times New Roman" w:cs="Times New Roman"/>
          <w:sz w:val="24"/>
          <w:szCs w:val="24"/>
        </w:rPr>
        <w:tab/>
      </w:r>
      <w:r w:rsidRPr="00E35A0B">
        <w:rPr>
          <w:rFonts w:ascii="Times New Roman" w:eastAsia="Times New Roman" w:hAnsi="Times New Roman" w:cs="Times New Roman"/>
          <w:sz w:val="24"/>
          <w:szCs w:val="24"/>
        </w:rPr>
        <w:t>Marten Kokk</w:t>
      </w:r>
    </w:p>
    <w:p w14:paraId="168B80A4" w14:textId="20CC4E07" w:rsidR="3B1F96CD" w:rsidRPr="006147DB" w:rsidRDefault="00A67ECE" w:rsidP="006147DB">
      <w:pPr>
        <w:tabs>
          <w:tab w:val="center" w:pos="4445"/>
        </w:tabs>
        <w:spacing w:after="0" w:line="265" w:lineRule="auto"/>
        <w:ind w:left="-15"/>
        <w:rPr>
          <w:rFonts w:ascii="Times New Roman" w:hAnsi="Times New Roman" w:cs="Times New Roman"/>
          <w:sz w:val="24"/>
          <w:szCs w:val="24"/>
        </w:rPr>
      </w:pPr>
      <w:r w:rsidRPr="00E35A0B">
        <w:rPr>
          <w:rFonts w:ascii="Times New Roman" w:eastAsia="Times New Roman" w:hAnsi="Times New Roman" w:cs="Times New Roman"/>
          <w:sz w:val="24"/>
          <w:szCs w:val="24"/>
        </w:rPr>
        <w:tab/>
      </w:r>
      <w:r w:rsidRPr="00E35A0B">
        <w:rPr>
          <w:rFonts w:ascii="Times New Roman" w:eastAsia="Times New Roman" w:hAnsi="Times New Roman" w:cs="Times New Roman"/>
          <w:sz w:val="24"/>
          <w:szCs w:val="24"/>
        </w:rPr>
        <w:tab/>
      </w:r>
      <w:r w:rsidR="004F1F05" w:rsidRPr="00E35A0B">
        <w:rPr>
          <w:rFonts w:ascii="Times New Roman" w:eastAsia="Times New Roman" w:hAnsi="Times New Roman" w:cs="Times New Roman"/>
          <w:sz w:val="24"/>
          <w:szCs w:val="24"/>
        </w:rPr>
        <w:t>k</w:t>
      </w:r>
      <w:r w:rsidR="00491687" w:rsidRPr="00E35A0B">
        <w:rPr>
          <w:rFonts w:ascii="Times New Roman" w:eastAsia="Times New Roman" w:hAnsi="Times New Roman" w:cs="Times New Roman"/>
          <w:sz w:val="24"/>
          <w:szCs w:val="24"/>
        </w:rPr>
        <w:t>antsle</w:t>
      </w:r>
      <w:r w:rsidR="00A65981" w:rsidRPr="00E35A0B">
        <w:rPr>
          <w:rFonts w:ascii="Times New Roman" w:eastAsia="Times New Roman" w:hAnsi="Times New Roman" w:cs="Times New Roman"/>
          <w:sz w:val="24"/>
          <w:szCs w:val="24"/>
        </w:rPr>
        <w:t>r</w:t>
      </w:r>
    </w:p>
    <w:sectPr w:rsidR="3B1F96CD" w:rsidRPr="006147DB">
      <w:pgSz w:w="11906" w:h="16838"/>
      <w:pgMar w:top="1440" w:right="1417" w:bottom="14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5002EFF" w:usb1="C200ACF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66DA5"/>
    <w:multiLevelType w:val="hybridMultilevel"/>
    <w:tmpl w:val="AEE6245C"/>
    <w:lvl w:ilvl="0" w:tplc="EE68B3D0">
      <w:start w:val="1"/>
      <w:numFmt w:val="decimal"/>
      <w:lvlText w:val="(%1)"/>
      <w:lvlJc w:val="left"/>
      <w:pPr>
        <w:ind w:left="345" w:hanging="360"/>
      </w:pPr>
      <w:rPr>
        <w:rFonts w:hint="default"/>
      </w:rPr>
    </w:lvl>
    <w:lvl w:ilvl="1" w:tplc="04250019" w:tentative="1">
      <w:start w:val="1"/>
      <w:numFmt w:val="lowerLetter"/>
      <w:lvlText w:val="%2."/>
      <w:lvlJc w:val="left"/>
      <w:pPr>
        <w:ind w:left="1065" w:hanging="360"/>
      </w:pPr>
    </w:lvl>
    <w:lvl w:ilvl="2" w:tplc="0425001B" w:tentative="1">
      <w:start w:val="1"/>
      <w:numFmt w:val="lowerRoman"/>
      <w:lvlText w:val="%3."/>
      <w:lvlJc w:val="right"/>
      <w:pPr>
        <w:ind w:left="1785" w:hanging="180"/>
      </w:pPr>
    </w:lvl>
    <w:lvl w:ilvl="3" w:tplc="0425000F" w:tentative="1">
      <w:start w:val="1"/>
      <w:numFmt w:val="decimal"/>
      <w:lvlText w:val="%4."/>
      <w:lvlJc w:val="left"/>
      <w:pPr>
        <w:ind w:left="2505" w:hanging="360"/>
      </w:pPr>
    </w:lvl>
    <w:lvl w:ilvl="4" w:tplc="04250019" w:tentative="1">
      <w:start w:val="1"/>
      <w:numFmt w:val="lowerLetter"/>
      <w:lvlText w:val="%5."/>
      <w:lvlJc w:val="left"/>
      <w:pPr>
        <w:ind w:left="3225" w:hanging="360"/>
      </w:pPr>
    </w:lvl>
    <w:lvl w:ilvl="5" w:tplc="0425001B" w:tentative="1">
      <w:start w:val="1"/>
      <w:numFmt w:val="lowerRoman"/>
      <w:lvlText w:val="%6."/>
      <w:lvlJc w:val="right"/>
      <w:pPr>
        <w:ind w:left="3945" w:hanging="180"/>
      </w:pPr>
    </w:lvl>
    <w:lvl w:ilvl="6" w:tplc="0425000F" w:tentative="1">
      <w:start w:val="1"/>
      <w:numFmt w:val="decimal"/>
      <w:lvlText w:val="%7."/>
      <w:lvlJc w:val="left"/>
      <w:pPr>
        <w:ind w:left="4665" w:hanging="360"/>
      </w:pPr>
    </w:lvl>
    <w:lvl w:ilvl="7" w:tplc="04250019" w:tentative="1">
      <w:start w:val="1"/>
      <w:numFmt w:val="lowerLetter"/>
      <w:lvlText w:val="%8."/>
      <w:lvlJc w:val="left"/>
      <w:pPr>
        <w:ind w:left="5385" w:hanging="360"/>
      </w:pPr>
    </w:lvl>
    <w:lvl w:ilvl="8" w:tplc="0425001B" w:tentative="1">
      <w:start w:val="1"/>
      <w:numFmt w:val="lowerRoman"/>
      <w:lvlText w:val="%9."/>
      <w:lvlJc w:val="right"/>
      <w:pPr>
        <w:ind w:left="6105" w:hanging="180"/>
      </w:pPr>
    </w:lvl>
  </w:abstractNum>
  <w:abstractNum w:abstractNumId="1" w15:restartNumberingAfterBreak="0">
    <w:nsid w:val="241A3021"/>
    <w:multiLevelType w:val="hybridMultilevel"/>
    <w:tmpl w:val="551C7928"/>
    <w:lvl w:ilvl="0" w:tplc="58AE623C">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B697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EE85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C488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FC37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1E20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9CF3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7821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34FC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B5C490A"/>
    <w:multiLevelType w:val="hybridMultilevel"/>
    <w:tmpl w:val="C102FADA"/>
    <w:lvl w:ilvl="0" w:tplc="08A4FD44">
      <w:start w:val="1"/>
      <w:numFmt w:val="decimal"/>
      <w:lvlText w:val="%1)"/>
      <w:lvlJc w:val="left"/>
      <w:pPr>
        <w:ind w:left="345" w:hanging="360"/>
      </w:pPr>
      <w:rPr>
        <w:rFonts w:hint="default"/>
      </w:rPr>
    </w:lvl>
    <w:lvl w:ilvl="1" w:tplc="04250019" w:tentative="1">
      <w:start w:val="1"/>
      <w:numFmt w:val="lowerLetter"/>
      <w:lvlText w:val="%2."/>
      <w:lvlJc w:val="left"/>
      <w:pPr>
        <w:ind w:left="1065" w:hanging="360"/>
      </w:pPr>
    </w:lvl>
    <w:lvl w:ilvl="2" w:tplc="0425001B" w:tentative="1">
      <w:start w:val="1"/>
      <w:numFmt w:val="lowerRoman"/>
      <w:lvlText w:val="%3."/>
      <w:lvlJc w:val="right"/>
      <w:pPr>
        <w:ind w:left="1785" w:hanging="180"/>
      </w:pPr>
    </w:lvl>
    <w:lvl w:ilvl="3" w:tplc="0425000F" w:tentative="1">
      <w:start w:val="1"/>
      <w:numFmt w:val="decimal"/>
      <w:lvlText w:val="%4."/>
      <w:lvlJc w:val="left"/>
      <w:pPr>
        <w:ind w:left="2505" w:hanging="360"/>
      </w:pPr>
    </w:lvl>
    <w:lvl w:ilvl="4" w:tplc="04250019" w:tentative="1">
      <w:start w:val="1"/>
      <w:numFmt w:val="lowerLetter"/>
      <w:lvlText w:val="%5."/>
      <w:lvlJc w:val="left"/>
      <w:pPr>
        <w:ind w:left="3225" w:hanging="360"/>
      </w:pPr>
    </w:lvl>
    <w:lvl w:ilvl="5" w:tplc="0425001B" w:tentative="1">
      <w:start w:val="1"/>
      <w:numFmt w:val="lowerRoman"/>
      <w:lvlText w:val="%6."/>
      <w:lvlJc w:val="right"/>
      <w:pPr>
        <w:ind w:left="3945" w:hanging="180"/>
      </w:pPr>
    </w:lvl>
    <w:lvl w:ilvl="6" w:tplc="0425000F" w:tentative="1">
      <w:start w:val="1"/>
      <w:numFmt w:val="decimal"/>
      <w:lvlText w:val="%7."/>
      <w:lvlJc w:val="left"/>
      <w:pPr>
        <w:ind w:left="4665" w:hanging="360"/>
      </w:pPr>
    </w:lvl>
    <w:lvl w:ilvl="7" w:tplc="04250019" w:tentative="1">
      <w:start w:val="1"/>
      <w:numFmt w:val="lowerLetter"/>
      <w:lvlText w:val="%8."/>
      <w:lvlJc w:val="left"/>
      <w:pPr>
        <w:ind w:left="5385" w:hanging="360"/>
      </w:pPr>
    </w:lvl>
    <w:lvl w:ilvl="8" w:tplc="0425001B" w:tentative="1">
      <w:start w:val="1"/>
      <w:numFmt w:val="lowerRoman"/>
      <w:lvlText w:val="%9."/>
      <w:lvlJc w:val="right"/>
      <w:pPr>
        <w:ind w:left="6105" w:hanging="180"/>
      </w:pPr>
    </w:lvl>
  </w:abstractNum>
  <w:abstractNum w:abstractNumId="3" w15:restartNumberingAfterBreak="0">
    <w:nsid w:val="57AA47FF"/>
    <w:multiLevelType w:val="hybridMultilevel"/>
    <w:tmpl w:val="FFFFFFFF"/>
    <w:lvl w:ilvl="0" w:tplc="C382F596">
      <w:start w:val="1"/>
      <w:numFmt w:val="decimal"/>
      <w:lvlText w:val="(%1)"/>
      <w:lvlJc w:val="left"/>
      <w:pPr>
        <w:ind w:left="720" w:hanging="360"/>
      </w:pPr>
    </w:lvl>
    <w:lvl w:ilvl="1" w:tplc="467EE35E">
      <w:start w:val="1"/>
      <w:numFmt w:val="lowerLetter"/>
      <w:lvlText w:val="%2."/>
      <w:lvlJc w:val="left"/>
      <w:pPr>
        <w:ind w:left="1440" w:hanging="360"/>
      </w:pPr>
    </w:lvl>
    <w:lvl w:ilvl="2" w:tplc="2DEC24A0">
      <w:start w:val="1"/>
      <w:numFmt w:val="lowerRoman"/>
      <w:lvlText w:val="%3."/>
      <w:lvlJc w:val="right"/>
      <w:pPr>
        <w:ind w:left="2160" w:hanging="180"/>
      </w:pPr>
    </w:lvl>
    <w:lvl w:ilvl="3" w:tplc="7D4082DE">
      <w:start w:val="1"/>
      <w:numFmt w:val="decimal"/>
      <w:lvlText w:val="%4."/>
      <w:lvlJc w:val="left"/>
      <w:pPr>
        <w:ind w:left="2880" w:hanging="360"/>
      </w:pPr>
    </w:lvl>
    <w:lvl w:ilvl="4" w:tplc="260AA3A8">
      <w:start w:val="1"/>
      <w:numFmt w:val="lowerLetter"/>
      <w:lvlText w:val="%5."/>
      <w:lvlJc w:val="left"/>
      <w:pPr>
        <w:ind w:left="3600" w:hanging="360"/>
      </w:pPr>
    </w:lvl>
    <w:lvl w:ilvl="5" w:tplc="15C47C7A">
      <w:start w:val="1"/>
      <w:numFmt w:val="lowerRoman"/>
      <w:lvlText w:val="%6."/>
      <w:lvlJc w:val="right"/>
      <w:pPr>
        <w:ind w:left="4320" w:hanging="180"/>
      </w:pPr>
    </w:lvl>
    <w:lvl w:ilvl="6" w:tplc="ECDEBDA2">
      <w:start w:val="1"/>
      <w:numFmt w:val="decimal"/>
      <w:lvlText w:val="%7."/>
      <w:lvlJc w:val="left"/>
      <w:pPr>
        <w:ind w:left="5040" w:hanging="360"/>
      </w:pPr>
    </w:lvl>
    <w:lvl w:ilvl="7" w:tplc="80FA8D4C">
      <w:start w:val="1"/>
      <w:numFmt w:val="lowerLetter"/>
      <w:lvlText w:val="%8."/>
      <w:lvlJc w:val="left"/>
      <w:pPr>
        <w:ind w:left="5760" w:hanging="360"/>
      </w:pPr>
    </w:lvl>
    <w:lvl w:ilvl="8" w:tplc="3C12DA30">
      <w:start w:val="1"/>
      <w:numFmt w:val="lowerRoman"/>
      <w:lvlText w:val="%9."/>
      <w:lvlJc w:val="right"/>
      <w:pPr>
        <w:ind w:left="6480" w:hanging="180"/>
      </w:pPr>
    </w:lvl>
  </w:abstractNum>
  <w:abstractNum w:abstractNumId="4" w15:restartNumberingAfterBreak="0">
    <w:nsid w:val="57D41B67"/>
    <w:multiLevelType w:val="hybridMultilevel"/>
    <w:tmpl w:val="AB3E03C4"/>
    <w:lvl w:ilvl="0" w:tplc="95D4832C">
      <w:start w:val="1"/>
      <w:numFmt w:val="decimal"/>
      <w:lvlText w:val="(%1)"/>
      <w:lvlJc w:val="left"/>
      <w:pPr>
        <w:ind w:left="345" w:hanging="360"/>
      </w:pPr>
      <w:rPr>
        <w:rFonts w:hint="default"/>
      </w:rPr>
    </w:lvl>
    <w:lvl w:ilvl="1" w:tplc="04250019" w:tentative="1">
      <w:start w:val="1"/>
      <w:numFmt w:val="lowerLetter"/>
      <w:lvlText w:val="%2."/>
      <w:lvlJc w:val="left"/>
      <w:pPr>
        <w:ind w:left="1065" w:hanging="360"/>
      </w:pPr>
    </w:lvl>
    <w:lvl w:ilvl="2" w:tplc="0425001B" w:tentative="1">
      <w:start w:val="1"/>
      <w:numFmt w:val="lowerRoman"/>
      <w:lvlText w:val="%3."/>
      <w:lvlJc w:val="right"/>
      <w:pPr>
        <w:ind w:left="1785" w:hanging="180"/>
      </w:pPr>
    </w:lvl>
    <w:lvl w:ilvl="3" w:tplc="0425000F" w:tentative="1">
      <w:start w:val="1"/>
      <w:numFmt w:val="decimal"/>
      <w:lvlText w:val="%4."/>
      <w:lvlJc w:val="left"/>
      <w:pPr>
        <w:ind w:left="2505" w:hanging="360"/>
      </w:pPr>
    </w:lvl>
    <w:lvl w:ilvl="4" w:tplc="04250019" w:tentative="1">
      <w:start w:val="1"/>
      <w:numFmt w:val="lowerLetter"/>
      <w:lvlText w:val="%5."/>
      <w:lvlJc w:val="left"/>
      <w:pPr>
        <w:ind w:left="3225" w:hanging="360"/>
      </w:pPr>
    </w:lvl>
    <w:lvl w:ilvl="5" w:tplc="0425001B" w:tentative="1">
      <w:start w:val="1"/>
      <w:numFmt w:val="lowerRoman"/>
      <w:lvlText w:val="%6."/>
      <w:lvlJc w:val="right"/>
      <w:pPr>
        <w:ind w:left="3945" w:hanging="180"/>
      </w:pPr>
    </w:lvl>
    <w:lvl w:ilvl="6" w:tplc="0425000F" w:tentative="1">
      <w:start w:val="1"/>
      <w:numFmt w:val="decimal"/>
      <w:lvlText w:val="%7."/>
      <w:lvlJc w:val="left"/>
      <w:pPr>
        <w:ind w:left="4665" w:hanging="360"/>
      </w:pPr>
    </w:lvl>
    <w:lvl w:ilvl="7" w:tplc="04250019" w:tentative="1">
      <w:start w:val="1"/>
      <w:numFmt w:val="lowerLetter"/>
      <w:lvlText w:val="%8."/>
      <w:lvlJc w:val="left"/>
      <w:pPr>
        <w:ind w:left="5385" w:hanging="360"/>
      </w:pPr>
    </w:lvl>
    <w:lvl w:ilvl="8" w:tplc="0425001B" w:tentative="1">
      <w:start w:val="1"/>
      <w:numFmt w:val="lowerRoman"/>
      <w:lvlText w:val="%9."/>
      <w:lvlJc w:val="right"/>
      <w:pPr>
        <w:ind w:left="6105" w:hanging="180"/>
      </w:pPr>
    </w:lvl>
  </w:abstractNum>
  <w:abstractNum w:abstractNumId="5" w15:restartNumberingAfterBreak="0">
    <w:nsid w:val="6AFE6983"/>
    <w:multiLevelType w:val="hybridMultilevel"/>
    <w:tmpl w:val="03A655D0"/>
    <w:lvl w:ilvl="0" w:tplc="67A45B82">
      <w:start w:val="1"/>
      <w:numFmt w:val="decimal"/>
      <w:lvlText w:val="%1)"/>
      <w:lvlJc w:val="left"/>
      <w:pPr>
        <w:ind w:left="705" w:hanging="360"/>
      </w:pPr>
      <w:rPr>
        <w:rFonts w:hint="default"/>
      </w:rPr>
    </w:lvl>
    <w:lvl w:ilvl="1" w:tplc="04250019" w:tentative="1">
      <w:start w:val="1"/>
      <w:numFmt w:val="lowerLetter"/>
      <w:lvlText w:val="%2."/>
      <w:lvlJc w:val="left"/>
      <w:pPr>
        <w:ind w:left="1425" w:hanging="360"/>
      </w:pPr>
    </w:lvl>
    <w:lvl w:ilvl="2" w:tplc="0425001B" w:tentative="1">
      <w:start w:val="1"/>
      <w:numFmt w:val="lowerRoman"/>
      <w:lvlText w:val="%3."/>
      <w:lvlJc w:val="right"/>
      <w:pPr>
        <w:ind w:left="2145" w:hanging="180"/>
      </w:pPr>
    </w:lvl>
    <w:lvl w:ilvl="3" w:tplc="0425000F" w:tentative="1">
      <w:start w:val="1"/>
      <w:numFmt w:val="decimal"/>
      <w:lvlText w:val="%4."/>
      <w:lvlJc w:val="left"/>
      <w:pPr>
        <w:ind w:left="2865" w:hanging="360"/>
      </w:pPr>
    </w:lvl>
    <w:lvl w:ilvl="4" w:tplc="04250019" w:tentative="1">
      <w:start w:val="1"/>
      <w:numFmt w:val="lowerLetter"/>
      <w:lvlText w:val="%5."/>
      <w:lvlJc w:val="left"/>
      <w:pPr>
        <w:ind w:left="3585" w:hanging="360"/>
      </w:pPr>
    </w:lvl>
    <w:lvl w:ilvl="5" w:tplc="0425001B" w:tentative="1">
      <w:start w:val="1"/>
      <w:numFmt w:val="lowerRoman"/>
      <w:lvlText w:val="%6."/>
      <w:lvlJc w:val="right"/>
      <w:pPr>
        <w:ind w:left="4305" w:hanging="180"/>
      </w:pPr>
    </w:lvl>
    <w:lvl w:ilvl="6" w:tplc="0425000F" w:tentative="1">
      <w:start w:val="1"/>
      <w:numFmt w:val="decimal"/>
      <w:lvlText w:val="%7."/>
      <w:lvlJc w:val="left"/>
      <w:pPr>
        <w:ind w:left="5025" w:hanging="360"/>
      </w:pPr>
    </w:lvl>
    <w:lvl w:ilvl="7" w:tplc="04250019" w:tentative="1">
      <w:start w:val="1"/>
      <w:numFmt w:val="lowerLetter"/>
      <w:lvlText w:val="%8."/>
      <w:lvlJc w:val="left"/>
      <w:pPr>
        <w:ind w:left="5745" w:hanging="360"/>
      </w:pPr>
    </w:lvl>
    <w:lvl w:ilvl="8" w:tplc="0425001B" w:tentative="1">
      <w:start w:val="1"/>
      <w:numFmt w:val="lowerRoman"/>
      <w:lvlText w:val="%9."/>
      <w:lvlJc w:val="right"/>
      <w:pPr>
        <w:ind w:left="6465" w:hanging="180"/>
      </w:pPr>
    </w:lvl>
  </w:abstractNum>
  <w:abstractNum w:abstractNumId="6" w15:restartNumberingAfterBreak="0">
    <w:nsid w:val="75ED5BDB"/>
    <w:multiLevelType w:val="hybridMultilevel"/>
    <w:tmpl w:val="F2A2B998"/>
    <w:lvl w:ilvl="0" w:tplc="5D701690">
      <w:start w:val="1"/>
      <w:numFmt w:val="decimal"/>
      <w:lvlText w:val="(%1)"/>
      <w:lvlJc w:val="left"/>
      <w:pPr>
        <w:ind w:left="345" w:hanging="360"/>
      </w:pPr>
      <w:rPr>
        <w:rFonts w:hint="default"/>
      </w:rPr>
    </w:lvl>
    <w:lvl w:ilvl="1" w:tplc="04250019" w:tentative="1">
      <w:start w:val="1"/>
      <w:numFmt w:val="lowerLetter"/>
      <w:lvlText w:val="%2."/>
      <w:lvlJc w:val="left"/>
      <w:pPr>
        <w:ind w:left="1065" w:hanging="360"/>
      </w:pPr>
    </w:lvl>
    <w:lvl w:ilvl="2" w:tplc="0425001B" w:tentative="1">
      <w:start w:val="1"/>
      <w:numFmt w:val="lowerRoman"/>
      <w:lvlText w:val="%3."/>
      <w:lvlJc w:val="right"/>
      <w:pPr>
        <w:ind w:left="1785" w:hanging="180"/>
      </w:pPr>
    </w:lvl>
    <w:lvl w:ilvl="3" w:tplc="0425000F" w:tentative="1">
      <w:start w:val="1"/>
      <w:numFmt w:val="decimal"/>
      <w:lvlText w:val="%4."/>
      <w:lvlJc w:val="left"/>
      <w:pPr>
        <w:ind w:left="2505" w:hanging="360"/>
      </w:pPr>
    </w:lvl>
    <w:lvl w:ilvl="4" w:tplc="04250019" w:tentative="1">
      <w:start w:val="1"/>
      <w:numFmt w:val="lowerLetter"/>
      <w:lvlText w:val="%5."/>
      <w:lvlJc w:val="left"/>
      <w:pPr>
        <w:ind w:left="3225" w:hanging="360"/>
      </w:pPr>
    </w:lvl>
    <w:lvl w:ilvl="5" w:tplc="0425001B" w:tentative="1">
      <w:start w:val="1"/>
      <w:numFmt w:val="lowerRoman"/>
      <w:lvlText w:val="%6."/>
      <w:lvlJc w:val="right"/>
      <w:pPr>
        <w:ind w:left="3945" w:hanging="180"/>
      </w:pPr>
    </w:lvl>
    <w:lvl w:ilvl="6" w:tplc="0425000F" w:tentative="1">
      <w:start w:val="1"/>
      <w:numFmt w:val="decimal"/>
      <w:lvlText w:val="%7."/>
      <w:lvlJc w:val="left"/>
      <w:pPr>
        <w:ind w:left="4665" w:hanging="360"/>
      </w:pPr>
    </w:lvl>
    <w:lvl w:ilvl="7" w:tplc="04250019" w:tentative="1">
      <w:start w:val="1"/>
      <w:numFmt w:val="lowerLetter"/>
      <w:lvlText w:val="%8."/>
      <w:lvlJc w:val="left"/>
      <w:pPr>
        <w:ind w:left="5385" w:hanging="360"/>
      </w:pPr>
    </w:lvl>
    <w:lvl w:ilvl="8" w:tplc="0425001B" w:tentative="1">
      <w:start w:val="1"/>
      <w:numFmt w:val="lowerRoman"/>
      <w:lvlText w:val="%9."/>
      <w:lvlJc w:val="right"/>
      <w:pPr>
        <w:ind w:left="6105" w:hanging="180"/>
      </w:pPr>
    </w:lvl>
  </w:abstractNum>
  <w:num w:numId="1" w16cid:durableId="143670336">
    <w:abstractNumId w:val="5"/>
  </w:num>
  <w:num w:numId="2" w16cid:durableId="1754425839">
    <w:abstractNumId w:val="1"/>
  </w:num>
  <w:num w:numId="3" w16cid:durableId="1953317828">
    <w:abstractNumId w:val="2"/>
  </w:num>
  <w:num w:numId="4" w16cid:durableId="56363536">
    <w:abstractNumId w:val="4"/>
  </w:num>
  <w:num w:numId="5" w16cid:durableId="606735805">
    <w:abstractNumId w:val="6"/>
  </w:num>
  <w:num w:numId="6" w16cid:durableId="1575896995">
    <w:abstractNumId w:val="3"/>
  </w:num>
  <w:num w:numId="7" w16cid:durableId="1276717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4C2"/>
    <w:rsid w:val="00003832"/>
    <w:rsid w:val="00004CE1"/>
    <w:rsid w:val="00005546"/>
    <w:rsid w:val="0000780C"/>
    <w:rsid w:val="0001152A"/>
    <w:rsid w:val="00011BDB"/>
    <w:rsid w:val="00012559"/>
    <w:rsid w:val="00016ABF"/>
    <w:rsid w:val="00021479"/>
    <w:rsid w:val="00023F87"/>
    <w:rsid w:val="0003351F"/>
    <w:rsid w:val="000352AF"/>
    <w:rsid w:val="00042E22"/>
    <w:rsid w:val="00043698"/>
    <w:rsid w:val="00052FCC"/>
    <w:rsid w:val="000543B4"/>
    <w:rsid w:val="000571BF"/>
    <w:rsid w:val="0006081C"/>
    <w:rsid w:val="00062F7E"/>
    <w:rsid w:val="00063B59"/>
    <w:rsid w:val="00065578"/>
    <w:rsid w:val="0006646A"/>
    <w:rsid w:val="00073222"/>
    <w:rsid w:val="000748D0"/>
    <w:rsid w:val="00075CA3"/>
    <w:rsid w:val="000766F6"/>
    <w:rsid w:val="00077999"/>
    <w:rsid w:val="00082C35"/>
    <w:rsid w:val="000927E6"/>
    <w:rsid w:val="00092FDB"/>
    <w:rsid w:val="000B09F2"/>
    <w:rsid w:val="000B3199"/>
    <w:rsid w:val="000C0DEF"/>
    <w:rsid w:val="000C152E"/>
    <w:rsid w:val="000C3D8E"/>
    <w:rsid w:val="000C42E8"/>
    <w:rsid w:val="000C7190"/>
    <w:rsid w:val="000D1C43"/>
    <w:rsid w:val="000D715E"/>
    <w:rsid w:val="000E2F94"/>
    <w:rsid w:val="000E3D8D"/>
    <w:rsid w:val="000E7101"/>
    <w:rsid w:val="000E7ED1"/>
    <w:rsid w:val="000F0268"/>
    <w:rsid w:val="000F22D1"/>
    <w:rsid w:val="000F2379"/>
    <w:rsid w:val="000F4016"/>
    <w:rsid w:val="000F7AD7"/>
    <w:rsid w:val="00100199"/>
    <w:rsid w:val="001019BF"/>
    <w:rsid w:val="00113319"/>
    <w:rsid w:val="00120662"/>
    <w:rsid w:val="00120E52"/>
    <w:rsid w:val="001221F4"/>
    <w:rsid w:val="00130E94"/>
    <w:rsid w:val="00134B95"/>
    <w:rsid w:val="00136819"/>
    <w:rsid w:val="0014058D"/>
    <w:rsid w:val="0014083B"/>
    <w:rsid w:val="0014186C"/>
    <w:rsid w:val="00150719"/>
    <w:rsid w:val="0015397A"/>
    <w:rsid w:val="001577C4"/>
    <w:rsid w:val="001620F2"/>
    <w:rsid w:val="001628DA"/>
    <w:rsid w:val="00162A84"/>
    <w:rsid w:val="001636E1"/>
    <w:rsid w:val="00164CBE"/>
    <w:rsid w:val="0016540F"/>
    <w:rsid w:val="00175145"/>
    <w:rsid w:val="00180970"/>
    <w:rsid w:val="00181617"/>
    <w:rsid w:val="00182D25"/>
    <w:rsid w:val="00183C60"/>
    <w:rsid w:val="00184F72"/>
    <w:rsid w:val="00190C68"/>
    <w:rsid w:val="00191288"/>
    <w:rsid w:val="00192287"/>
    <w:rsid w:val="001924DB"/>
    <w:rsid w:val="00193D38"/>
    <w:rsid w:val="0019621B"/>
    <w:rsid w:val="00196412"/>
    <w:rsid w:val="0019671D"/>
    <w:rsid w:val="001A0EEB"/>
    <w:rsid w:val="001A14C8"/>
    <w:rsid w:val="001A16B1"/>
    <w:rsid w:val="001A5ED9"/>
    <w:rsid w:val="001A77C5"/>
    <w:rsid w:val="001B2253"/>
    <w:rsid w:val="001B4B70"/>
    <w:rsid w:val="001B619A"/>
    <w:rsid w:val="001B6414"/>
    <w:rsid w:val="001B7F9A"/>
    <w:rsid w:val="001C27E0"/>
    <w:rsid w:val="001C5EDE"/>
    <w:rsid w:val="001C71E4"/>
    <w:rsid w:val="001D007D"/>
    <w:rsid w:val="001D177D"/>
    <w:rsid w:val="001D1BB4"/>
    <w:rsid w:val="001D3DC3"/>
    <w:rsid w:val="001E16C0"/>
    <w:rsid w:val="001E2161"/>
    <w:rsid w:val="001E363B"/>
    <w:rsid w:val="001E3812"/>
    <w:rsid w:val="001E3A6D"/>
    <w:rsid w:val="001E63AF"/>
    <w:rsid w:val="001E7B19"/>
    <w:rsid w:val="001F5022"/>
    <w:rsid w:val="001F7021"/>
    <w:rsid w:val="001F7AC0"/>
    <w:rsid w:val="002027E2"/>
    <w:rsid w:val="0020369A"/>
    <w:rsid w:val="0020481A"/>
    <w:rsid w:val="00204BB2"/>
    <w:rsid w:val="00205364"/>
    <w:rsid w:val="00205643"/>
    <w:rsid w:val="00212882"/>
    <w:rsid w:val="00213FE2"/>
    <w:rsid w:val="00217E7A"/>
    <w:rsid w:val="00220FBE"/>
    <w:rsid w:val="00232F9E"/>
    <w:rsid w:val="002404E6"/>
    <w:rsid w:val="0024161D"/>
    <w:rsid w:val="00241F44"/>
    <w:rsid w:val="00245EBF"/>
    <w:rsid w:val="00247072"/>
    <w:rsid w:val="00250DCE"/>
    <w:rsid w:val="00255F46"/>
    <w:rsid w:val="00257BC3"/>
    <w:rsid w:val="00260804"/>
    <w:rsid w:val="0026452B"/>
    <w:rsid w:val="00274817"/>
    <w:rsid w:val="00276CF9"/>
    <w:rsid w:val="00277330"/>
    <w:rsid w:val="002777F7"/>
    <w:rsid w:val="002804FD"/>
    <w:rsid w:val="0028134A"/>
    <w:rsid w:val="002911BB"/>
    <w:rsid w:val="00297CBD"/>
    <w:rsid w:val="002A443F"/>
    <w:rsid w:val="002A4B7B"/>
    <w:rsid w:val="002A7AA2"/>
    <w:rsid w:val="002B0081"/>
    <w:rsid w:val="002B098D"/>
    <w:rsid w:val="002B532F"/>
    <w:rsid w:val="002C29E6"/>
    <w:rsid w:val="002D042D"/>
    <w:rsid w:val="002D15C2"/>
    <w:rsid w:val="002D22DB"/>
    <w:rsid w:val="002D26AE"/>
    <w:rsid w:val="002D554E"/>
    <w:rsid w:val="002D6A07"/>
    <w:rsid w:val="002E2827"/>
    <w:rsid w:val="002E2F86"/>
    <w:rsid w:val="002E4B7F"/>
    <w:rsid w:val="002E5B8D"/>
    <w:rsid w:val="002E7539"/>
    <w:rsid w:val="002E759E"/>
    <w:rsid w:val="002F20D7"/>
    <w:rsid w:val="002F2937"/>
    <w:rsid w:val="002F296A"/>
    <w:rsid w:val="002F513A"/>
    <w:rsid w:val="002F75BF"/>
    <w:rsid w:val="0030177B"/>
    <w:rsid w:val="00302ACF"/>
    <w:rsid w:val="00311935"/>
    <w:rsid w:val="0031194C"/>
    <w:rsid w:val="0031252A"/>
    <w:rsid w:val="003219D1"/>
    <w:rsid w:val="00322973"/>
    <w:rsid w:val="003264C6"/>
    <w:rsid w:val="00326CF5"/>
    <w:rsid w:val="00330F51"/>
    <w:rsid w:val="00335F98"/>
    <w:rsid w:val="00352687"/>
    <w:rsid w:val="003709E9"/>
    <w:rsid w:val="00370A3B"/>
    <w:rsid w:val="00372224"/>
    <w:rsid w:val="0037229A"/>
    <w:rsid w:val="00374990"/>
    <w:rsid w:val="003758C6"/>
    <w:rsid w:val="003769A0"/>
    <w:rsid w:val="00376B4B"/>
    <w:rsid w:val="00381EEF"/>
    <w:rsid w:val="0038677F"/>
    <w:rsid w:val="0038714B"/>
    <w:rsid w:val="00393699"/>
    <w:rsid w:val="00393F4E"/>
    <w:rsid w:val="003A0449"/>
    <w:rsid w:val="003A0BB5"/>
    <w:rsid w:val="003A119A"/>
    <w:rsid w:val="003B1DE5"/>
    <w:rsid w:val="003B67FC"/>
    <w:rsid w:val="003B72FE"/>
    <w:rsid w:val="003C5D9B"/>
    <w:rsid w:val="003C7643"/>
    <w:rsid w:val="003D347F"/>
    <w:rsid w:val="003D3D36"/>
    <w:rsid w:val="003E0458"/>
    <w:rsid w:val="003E0508"/>
    <w:rsid w:val="003E478C"/>
    <w:rsid w:val="003F0E52"/>
    <w:rsid w:val="00400593"/>
    <w:rsid w:val="004009A7"/>
    <w:rsid w:val="00403D78"/>
    <w:rsid w:val="00413F68"/>
    <w:rsid w:val="00423333"/>
    <w:rsid w:val="00425129"/>
    <w:rsid w:val="004254D1"/>
    <w:rsid w:val="004273CF"/>
    <w:rsid w:val="00430142"/>
    <w:rsid w:val="004318B1"/>
    <w:rsid w:val="00433020"/>
    <w:rsid w:val="004357B6"/>
    <w:rsid w:val="004367FF"/>
    <w:rsid w:val="00446B30"/>
    <w:rsid w:val="0045271E"/>
    <w:rsid w:val="00455BF7"/>
    <w:rsid w:val="00456C3E"/>
    <w:rsid w:val="00456E89"/>
    <w:rsid w:val="004602F0"/>
    <w:rsid w:val="00461C26"/>
    <w:rsid w:val="00465F79"/>
    <w:rsid w:val="00466D9A"/>
    <w:rsid w:val="00467226"/>
    <w:rsid w:val="00475F5D"/>
    <w:rsid w:val="00481488"/>
    <w:rsid w:val="00483E52"/>
    <w:rsid w:val="00491687"/>
    <w:rsid w:val="004A048D"/>
    <w:rsid w:val="004A059C"/>
    <w:rsid w:val="004A172D"/>
    <w:rsid w:val="004A7E1B"/>
    <w:rsid w:val="004A7EC8"/>
    <w:rsid w:val="004B0006"/>
    <w:rsid w:val="004B1108"/>
    <w:rsid w:val="004B2A63"/>
    <w:rsid w:val="004B3A5F"/>
    <w:rsid w:val="004B68F4"/>
    <w:rsid w:val="004C39E8"/>
    <w:rsid w:val="004C6A43"/>
    <w:rsid w:val="004D750E"/>
    <w:rsid w:val="004E65BA"/>
    <w:rsid w:val="004F1F05"/>
    <w:rsid w:val="004F25EC"/>
    <w:rsid w:val="004F4F44"/>
    <w:rsid w:val="004F531B"/>
    <w:rsid w:val="004F7E7B"/>
    <w:rsid w:val="00501B60"/>
    <w:rsid w:val="00502A8A"/>
    <w:rsid w:val="00505FFB"/>
    <w:rsid w:val="005125B9"/>
    <w:rsid w:val="00523F5E"/>
    <w:rsid w:val="00530EB8"/>
    <w:rsid w:val="005327CB"/>
    <w:rsid w:val="00535990"/>
    <w:rsid w:val="00541635"/>
    <w:rsid w:val="005461E1"/>
    <w:rsid w:val="00547852"/>
    <w:rsid w:val="0055537D"/>
    <w:rsid w:val="00555A49"/>
    <w:rsid w:val="00555EAD"/>
    <w:rsid w:val="00564924"/>
    <w:rsid w:val="00565435"/>
    <w:rsid w:val="005657EA"/>
    <w:rsid w:val="005673AA"/>
    <w:rsid w:val="00567474"/>
    <w:rsid w:val="005736FC"/>
    <w:rsid w:val="00573885"/>
    <w:rsid w:val="00575F9C"/>
    <w:rsid w:val="00577E04"/>
    <w:rsid w:val="00583D35"/>
    <w:rsid w:val="0058688C"/>
    <w:rsid w:val="00593883"/>
    <w:rsid w:val="00594FB1"/>
    <w:rsid w:val="0059737C"/>
    <w:rsid w:val="00597725"/>
    <w:rsid w:val="005A24E9"/>
    <w:rsid w:val="005B0FB0"/>
    <w:rsid w:val="005B28B4"/>
    <w:rsid w:val="005B651A"/>
    <w:rsid w:val="005C54EF"/>
    <w:rsid w:val="005C67D9"/>
    <w:rsid w:val="005D06E7"/>
    <w:rsid w:val="005D0D51"/>
    <w:rsid w:val="005D1616"/>
    <w:rsid w:val="005D1842"/>
    <w:rsid w:val="005D27FD"/>
    <w:rsid w:val="005D2D43"/>
    <w:rsid w:val="005D4DC8"/>
    <w:rsid w:val="005D609C"/>
    <w:rsid w:val="005D62A7"/>
    <w:rsid w:val="005D679F"/>
    <w:rsid w:val="005E0E6C"/>
    <w:rsid w:val="005E25BB"/>
    <w:rsid w:val="005E4C61"/>
    <w:rsid w:val="005E556D"/>
    <w:rsid w:val="005F54B0"/>
    <w:rsid w:val="005F656D"/>
    <w:rsid w:val="00605A05"/>
    <w:rsid w:val="00605CEE"/>
    <w:rsid w:val="00606A67"/>
    <w:rsid w:val="006079A4"/>
    <w:rsid w:val="00611331"/>
    <w:rsid w:val="00611714"/>
    <w:rsid w:val="006147DB"/>
    <w:rsid w:val="006164AE"/>
    <w:rsid w:val="00621547"/>
    <w:rsid w:val="006219DA"/>
    <w:rsid w:val="006236E8"/>
    <w:rsid w:val="00632905"/>
    <w:rsid w:val="00634174"/>
    <w:rsid w:val="006365FC"/>
    <w:rsid w:val="00644A46"/>
    <w:rsid w:val="00644D9B"/>
    <w:rsid w:val="006467B4"/>
    <w:rsid w:val="0065742C"/>
    <w:rsid w:val="006625D8"/>
    <w:rsid w:val="00662948"/>
    <w:rsid w:val="00663A6C"/>
    <w:rsid w:val="006652D6"/>
    <w:rsid w:val="006762E6"/>
    <w:rsid w:val="00686DF1"/>
    <w:rsid w:val="00690190"/>
    <w:rsid w:val="0069133E"/>
    <w:rsid w:val="006922E4"/>
    <w:rsid w:val="006A32E2"/>
    <w:rsid w:val="006A7BA6"/>
    <w:rsid w:val="006B04C9"/>
    <w:rsid w:val="006B4541"/>
    <w:rsid w:val="006B49C5"/>
    <w:rsid w:val="006B54A1"/>
    <w:rsid w:val="006B667D"/>
    <w:rsid w:val="006C1D9D"/>
    <w:rsid w:val="006C32BB"/>
    <w:rsid w:val="006C345F"/>
    <w:rsid w:val="006C3927"/>
    <w:rsid w:val="006C3A34"/>
    <w:rsid w:val="006C5C3C"/>
    <w:rsid w:val="006D30C3"/>
    <w:rsid w:val="006E1A68"/>
    <w:rsid w:val="006E2807"/>
    <w:rsid w:val="006E3D4D"/>
    <w:rsid w:val="006E5A81"/>
    <w:rsid w:val="006F22A5"/>
    <w:rsid w:val="006F2487"/>
    <w:rsid w:val="006F72DC"/>
    <w:rsid w:val="00710285"/>
    <w:rsid w:val="007130AB"/>
    <w:rsid w:val="00713883"/>
    <w:rsid w:val="00715EA9"/>
    <w:rsid w:val="00716C68"/>
    <w:rsid w:val="00724B48"/>
    <w:rsid w:val="00724DEA"/>
    <w:rsid w:val="00726BC7"/>
    <w:rsid w:val="007306A6"/>
    <w:rsid w:val="007313AE"/>
    <w:rsid w:val="0073529A"/>
    <w:rsid w:val="007377B2"/>
    <w:rsid w:val="0074046A"/>
    <w:rsid w:val="00740F83"/>
    <w:rsid w:val="007424C2"/>
    <w:rsid w:val="00751CD7"/>
    <w:rsid w:val="007529D7"/>
    <w:rsid w:val="00754114"/>
    <w:rsid w:val="00761717"/>
    <w:rsid w:val="00763BA6"/>
    <w:rsid w:val="00765739"/>
    <w:rsid w:val="00765DD5"/>
    <w:rsid w:val="00772916"/>
    <w:rsid w:val="00773F94"/>
    <w:rsid w:val="007813FE"/>
    <w:rsid w:val="007827B0"/>
    <w:rsid w:val="007A2068"/>
    <w:rsid w:val="007A7407"/>
    <w:rsid w:val="007B607E"/>
    <w:rsid w:val="007B7196"/>
    <w:rsid w:val="007C2C2A"/>
    <w:rsid w:val="007C3333"/>
    <w:rsid w:val="007C402F"/>
    <w:rsid w:val="007D4BBE"/>
    <w:rsid w:val="007E1FF4"/>
    <w:rsid w:val="007E6A62"/>
    <w:rsid w:val="008034B8"/>
    <w:rsid w:val="008043D1"/>
    <w:rsid w:val="008105B8"/>
    <w:rsid w:val="00812A23"/>
    <w:rsid w:val="00814302"/>
    <w:rsid w:val="008149F2"/>
    <w:rsid w:val="00817226"/>
    <w:rsid w:val="00817464"/>
    <w:rsid w:val="00820270"/>
    <w:rsid w:val="008202EA"/>
    <w:rsid w:val="008223C9"/>
    <w:rsid w:val="00840EBE"/>
    <w:rsid w:val="00844A17"/>
    <w:rsid w:val="008453C7"/>
    <w:rsid w:val="0085033E"/>
    <w:rsid w:val="0085097B"/>
    <w:rsid w:val="0086001A"/>
    <w:rsid w:val="0086032E"/>
    <w:rsid w:val="008604B5"/>
    <w:rsid w:val="00860CB2"/>
    <w:rsid w:val="00862D0D"/>
    <w:rsid w:val="008641E6"/>
    <w:rsid w:val="008706D3"/>
    <w:rsid w:val="00874524"/>
    <w:rsid w:val="008746BB"/>
    <w:rsid w:val="00891966"/>
    <w:rsid w:val="00894414"/>
    <w:rsid w:val="00896B44"/>
    <w:rsid w:val="00897B0D"/>
    <w:rsid w:val="008A0B23"/>
    <w:rsid w:val="008A5770"/>
    <w:rsid w:val="008B5E62"/>
    <w:rsid w:val="008C1CE0"/>
    <w:rsid w:val="008C31EE"/>
    <w:rsid w:val="008C555C"/>
    <w:rsid w:val="008C6556"/>
    <w:rsid w:val="008D27C4"/>
    <w:rsid w:val="008D4BC1"/>
    <w:rsid w:val="008D7794"/>
    <w:rsid w:val="008E0760"/>
    <w:rsid w:val="008E13B8"/>
    <w:rsid w:val="008F05B3"/>
    <w:rsid w:val="008F1D8F"/>
    <w:rsid w:val="008F5C29"/>
    <w:rsid w:val="008F737D"/>
    <w:rsid w:val="00904DF9"/>
    <w:rsid w:val="00906BFB"/>
    <w:rsid w:val="00914012"/>
    <w:rsid w:val="00921AB8"/>
    <w:rsid w:val="00924E4E"/>
    <w:rsid w:val="00925846"/>
    <w:rsid w:val="00930C2B"/>
    <w:rsid w:val="009313F6"/>
    <w:rsid w:val="00931F00"/>
    <w:rsid w:val="009326BE"/>
    <w:rsid w:val="00933700"/>
    <w:rsid w:val="0094799D"/>
    <w:rsid w:val="00955FD8"/>
    <w:rsid w:val="00956B08"/>
    <w:rsid w:val="00960E82"/>
    <w:rsid w:val="009613AB"/>
    <w:rsid w:val="00972200"/>
    <w:rsid w:val="00972798"/>
    <w:rsid w:val="00984173"/>
    <w:rsid w:val="00985E75"/>
    <w:rsid w:val="00991729"/>
    <w:rsid w:val="00994734"/>
    <w:rsid w:val="00994CE4"/>
    <w:rsid w:val="009A2E86"/>
    <w:rsid w:val="009A3580"/>
    <w:rsid w:val="009A61F1"/>
    <w:rsid w:val="009A675C"/>
    <w:rsid w:val="009A7215"/>
    <w:rsid w:val="009B15A8"/>
    <w:rsid w:val="009B4902"/>
    <w:rsid w:val="009C0C18"/>
    <w:rsid w:val="009C11F9"/>
    <w:rsid w:val="009D2BD4"/>
    <w:rsid w:val="009D3CF0"/>
    <w:rsid w:val="009E17BF"/>
    <w:rsid w:val="009E770B"/>
    <w:rsid w:val="009F2D8A"/>
    <w:rsid w:val="009F5A3A"/>
    <w:rsid w:val="009F77D5"/>
    <w:rsid w:val="00A13F94"/>
    <w:rsid w:val="00A16FDA"/>
    <w:rsid w:val="00A22798"/>
    <w:rsid w:val="00A232D7"/>
    <w:rsid w:val="00A317FD"/>
    <w:rsid w:val="00A41ADB"/>
    <w:rsid w:val="00A42F79"/>
    <w:rsid w:val="00A448A7"/>
    <w:rsid w:val="00A50B7B"/>
    <w:rsid w:val="00A514B1"/>
    <w:rsid w:val="00A5499F"/>
    <w:rsid w:val="00A6198F"/>
    <w:rsid w:val="00A656EA"/>
    <w:rsid w:val="00A65981"/>
    <w:rsid w:val="00A65B59"/>
    <w:rsid w:val="00A66435"/>
    <w:rsid w:val="00A67ECE"/>
    <w:rsid w:val="00A73C42"/>
    <w:rsid w:val="00A74A7D"/>
    <w:rsid w:val="00A846C1"/>
    <w:rsid w:val="00A86594"/>
    <w:rsid w:val="00AA1CD5"/>
    <w:rsid w:val="00AA438E"/>
    <w:rsid w:val="00AA667F"/>
    <w:rsid w:val="00AA6BF7"/>
    <w:rsid w:val="00AA7353"/>
    <w:rsid w:val="00AB05E6"/>
    <w:rsid w:val="00AB2915"/>
    <w:rsid w:val="00AC7912"/>
    <w:rsid w:val="00AD505E"/>
    <w:rsid w:val="00AD52E4"/>
    <w:rsid w:val="00AE1890"/>
    <w:rsid w:val="00AE1A34"/>
    <w:rsid w:val="00AE3540"/>
    <w:rsid w:val="00AE39F7"/>
    <w:rsid w:val="00AF6AE4"/>
    <w:rsid w:val="00B00559"/>
    <w:rsid w:val="00B059D0"/>
    <w:rsid w:val="00B05CC8"/>
    <w:rsid w:val="00B07642"/>
    <w:rsid w:val="00B07976"/>
    <w:rsid w:val="00B104D6"/>
    <w:rsid w:val="00B16B63"/>
    <w:rsid w:val="00B2247B"/>
    <w:rsid w:val="00B22890"/>
    <w:rsid w:val="00B31D33"/>
    <w:rsid w:val="00B35619"/>
    <w:rsid w:val="00B43FA5"/>
    <w:rsid w:val="00B464CC"/>
    <w:rsid w:val="00B56212"/>
    <w:rsid w:val="00B57E74"/>
    <w:rsid w:val="00B630E4"/>
    <w:rsid w:val="00B63919"/>
    <w:rsid w:val="00B7029F"/>
    <w:rsid w:val="00B76827"/>
    <w:rsid w:val="00B816DA"/>
    <w:rsid w:val="00B81A6B"/>
    <w:rsid w:val="00B87D4C"/>
    <w:rsid w:val="00B933B9"/>
    <w:rsid w:val="00BA1217"/>
    <w:rsid w:val="00BA4631"/>
    <w:rsid w:val="00BA5C6E"/>
    <w:rsid w:val="00BA5E56"/>
    <w:rsid w:val="00BA70E4"/>
    <w:rsid w:val="00BB3C3E"/>
    <w:rsid w:val="00BB4DA6"/>
    <w:rsid w:val="00BC4025"/>
    <w:rsid w:val="00BC75C8"/>
    <w:rsid w:val="00BD0BBB"/>
    <w:rsid w:val="00BD5664"/>
    <w:rsid w:val="00BD5D04"/>
    <w:rsid w:val="00BD757A"/>
    <w:rsid w:val="00BD7E4E"/>
    <w:rsid w:val="00BE1015"/>
    <w:rsid w:val="00BE2265"/>
    <w:rsid w:val="00BE3878"/>
    <w:rsid w:val="00BE5CE4"/>
    <w:rsid w:val="00BF01A1"/>
    <w:rsid w:val="00BF066A"/>
    <w:rsid w:val="00BF1B07"/>
    <w:rsid w:val="00C06169"/>
    <w:rsid w:val="00C07203"/>
    <w:rsid w:val="00C13449"/>
    <w:rsid w:val="00C15512"/>
    <w:rsid w:val="00C17657"/>
    <w:rsid w:val="00C24058"/>
    <w:rsid w:val="00C26197"/>
    <w:rsid w:val="00C33AAE"/>
    <w:rsid w:val="00C341DF"/>
    <w:rsid w:val="00C40EE2"/>
    <w:rsid w:val="00C41389"/>
    <w:rsid w:val="00C5010C"/>
    <w:rsid w:val="00C50317"/>
    <w:rsid w:val="00C527D5"/>
    <w:rsid w:val="00C52873"/>
    <w:rsid w:val="00C60A50"/>
    <w:rsid w:val="00C657B2"/>
    <w:rsid w:val="00C66403"/>
    <w:rsid w:val="00C67EE1"/>
    <w:rsid w:val="00C73747"/>
    <w:rsid w:val="00C75B43"/>
    <w:rsid w:val="00C82167"/>
    <w:rsid w:val="00C90F55"/>
    <w:rsid w:val="00C91DF5"/>
    <w:rsid w:val="00C938BD"/>
    <w:rsid w:val="00C93D2F"/>
    <w:rsid w:val="00C96493"/>
    <w:rsid w:val="00C9663C"/>
    <w:rsid w:val="00C96D05"/>
    <w:rsid w:val="00CA07E0"/>
    <w:rsid w:val="00CA191B"/>
    <w:rsid w:val="00CA641F"/>
    <w:rsid w:val="00CA7782"/>
    <w:rsid w:val="00CB037B"/>
    <w:rsid w:val="00CB07B2"/>
    <w:rsid w:val="00CB1491"/>
    <w:rsid w:val="00CB4A93"/>
    <w:rsid w:val="00CC0069"/>
    <w:rsid w:val="00CD2654"/>
    <w:rsid w:val="00CD32A0"/>
    <w:rsid w:val="00CD3845"/>
    <w:rsid w:val="00CD3D96"/>
    <w:rsid w:val="00CD5F9C"/>
    <w:rsid w:val="00CD63BF"/>
    <w:rsid w:val="00CD6DC0"/>
    <w:rsid w:val="00CD797B"/>
    <w:rsid w:val="00CD79CF"/>
    <w:rsid w:val="00CE6FDF"/>
    <w:rsid w:val="00CF0C39"/>
    <w:rsid w:val="00CF3FE0"/>
    <w:rsid w:val="00CF5259"/>
    <w:rsid w:val="00CF748C"/>
    <w:rsid w:val="00D010C6"/>
    <w:rsid w:val="00D01933"/>
    <w:rsid w:val="00D06211"/>
    <w:rsid w:val="00D1053B"/>
    <w:rsid w:val="00D10A9F"/>
    <w:rsid w:val="00D126DE"/>
    <w:rsid w:val="00D1596D"/>
    <w:rsid w:val="00D33A31"/>
    <w:rsid w:val="00D35942"/>
    <w:rsid w:val="00D40116"/>
    <w:rsid w:val="00D41017"/>
    <w:rsid w:val="00D4461E"/>
    <w:rsid w:val="00D46F31"/>
    <w:rsid w:val="00D47559"/>
    <w:rsid w:val="00D50348"/>
    <w:rsid w:val="00D51CCC"/>
    <w:rsid w:val="00D52E4C"/>
    <w:rsid w:val="00D54C04"/>
    <w:rsid w:val="00D609F4"/>
    <w:rsid w:val="00D62AFA"/>
    <w:rsid w:val="00D65264"/>
    <w:rsid w:val="00D654AE"/>
    <w:rsid w:val="00D72120"/>
    <w:rsid w:val="00D74335"/>
    <w:rsid w:val="00D7511F"/>
    <w:rsid w:val="00D76822"/>
    <w:rsid w:val="00D76E00"/>
    <w:rsid w:val="00D774BD"/>
    <w:rsid w:val="00D826CB"/>
    <w:rsid w:val="00D84A73"/>
    <w:rsid w:val="00D8670B"/>
    <w:rsid w:val="00D9165A"/>
    <w:rsid w:val="00D922E4"/>
    <w:rsid w:val="00DA11C1"/>
    <w:rsid w:val="00DA1B0C"/>
    <w:rsid w:val="00DA2268"/>
    <w:rsid w:val="00DA267A"/>
    <w:rsid w:val="00DA2C80"/>
    <w:rsid w:val="00DA52E6"/>
    <w:rsid w:val="00DA7C75"/>
    <w:rsid w:val="00DB2320"/>
    <w:rsid w:val="00DB26D4"/>
    <w:rsid w:val="00DB2722"/>
    <w:rsid w:val="00DB5CFB"/>
    <w:rsid w:val="00DC2B58"/>
    <w:rsid w:val="00DC2F3F"/>
    <w:rsid w:val="00DC486A"/>
    <w:rsid w:val="00DC4AF9"/>
    <w:rsid w:val="00DD0777"/>
    <w:rsid w:val="00DD799B"/>
    <w:rsid w:val="00DF1387"/>
    <w:rsid w:val="00DF4681"/>
    <w:rsid w:val="00E03FEA"/>
    <w:rsid w:val="00E062E7"/>
    <w:rsid w:val="00E11AB5"/>
    <w:rsid w:val="00E11B6C"/>
    <w:rsid w:val="00E14E25"/>
    <w:rsid w:val="00E170A5"/>
    <w:rsid w:val="00E1788F"/>
    <w:rsid w:val="00E2188D"/>
    <w:rsid w:val="00E21979"/>
    <w:rsid w:val="00E32B32"/>
    <w:rsid w:val="00E35A0B"/>
    <w:rsid w:val="00E36915"/>
    <w:rsid w:val="00E37EAB"/>
    <w:rsid w:val="00E40BA2"/>
    <w:rsid w:val="00E417E9"/>
    <w:rsid w:val="00E42F41"/>
    <w:rsid w:val="00E52972"/>
    <w:rsid w:val="00E62330"/>
    <w:rsid w:val="00E65CD0"/>
    <w:rsid w:val="00E72649"/>
    <w:rsid w:val="00E74410"/>
    <w:rsid w:val="00E76482"/>
    <w:rsid w:val="00E779E4"/>
    <w:rsid w:val="00E80F35"/>
    <w:rsid w:val="00E817F0"/>
    <w:rsid w:val="00E82AA9"/>
    <w:rsid w:val="00E84D29"/>
    <w:rsid w:val="00EA2A36"/>
    <w:rsid w:val="00EA3030"/>
    <w:rsid w:val="00EA3FBE"/>
    <w:rsid w:val="00EB53E7"/>
    <w:rsid w:val="00EB6EE0"/>
    <w:rsid w:val="00EB7525"/>
    <w:rsid w:val="00EC20F8"/>
    <w:rsid w:val="00EC3C1C"/>
    <w:rsid w:val="00ED5549"/>
    <w:rsid w:val="00EE136C"/>
    <w:rsid w:val="00EE4B63"/>
    <w:rsid w:val="00EE5179"/>
    <w:rsid w:val="00EE5BF3"/>
    <w:rsid w:val="00EE762B"/>
    <w:rsid w:val="00EF0035"/>
    <w:rsid w:val="00EF44ED"/>
    <w:rsid w:val="00EF4646"/>
    <w:rsid w:val="00EF5338"/>
    <w:rsid w:val="00F11A08"/>
    <w:rsid w:val="00F1615A"/>
    <w:rsid w:val="00F17897"/>
    <w:rsid w:val="00F20509"/>
    <w:rsid w:val="00F26D48"/>
    <w:rsid w:val="00F32F30"/>
    <w:rsid w:val="00F33E2D"/>
    <w:rsid w:val="00F343B2"/>
    <w:rsid w:val="00F36E68"/>
    <w:rsid w:val="00F378E2"/>
    <w:rsid w:val="00F41736"/>
    <w:rsid w:val="00F41D60"/>
    <w:rsid w:val="00F421D1"/>
    <w:rsid w:val="00F42C76"/>
    <w:rsid w:val="00F456A2"/>
    <w:rsid w:val="00F45F36"/>
    <w:rsid w:val="00F533C4"/>
    <w:rsid w:val="00F650C4"/>
    <w:rsid w:val="00F65721"/>
    <w:rsid w:val="00F659A4"/>
    <w:rsid w:val="00F66207"/>
    <w:rsid w:val="00F67984"/>
    <w:rsid w:val="00F70FB0"/>
    <w:rsid w:val="00F810B7"/>
    <w:rsid w:val="00F81FE3"/>
    <w:rsid w:val="00F825D2"/>
    <w:rsid w:val="00F826EA"/>
    <w:rsid w:val="00F83A66"/>
    <w:rsid w:val="00F83B25"/>
    <w:rsid w:val="00F83DD5"/>
    <w:rsid w:val="00F84A44"/>
    <w:rsid w:val="00F871F0"/>
    <w:rsid w:val="00F90590"/>
    <w:rsid w:val="00F91813"/>
    <w:rsid w:val="00F92394"/>
    <w:rsid w:val="00F92B25"/>
    <w:rsid w:val="00F93BFC"/>
    <w:rsid w:val="00F944E0"/>
    <w:rsid w:val="00F94B1A"/>
    <w:rsid w:val="00F950E4"/>
    <w:rsid w:val="00FA1CBD"/>
    <w:rsid w:val="00FA6FAD"/>
    <w:rsid w:val="00FB27E5"/>
    <w:rsid w:val="00FB3C71"/>
    <w:rsid w:val="00FB5E1E"/>
    <w:rsid w:val="00FB7C05"/>
    <w:rsid w:val="00FC4BD6"/>
    <w:rsid w:val="00FC5247"/>
    <w:rsid w:val="00FC5DAD"/>
    <w:rsid w:val="00FD01AC"/>
    <w:rsid w:val="00FD09BC"/>
    <w:rsid w:val="00FD4C38"/>
    <w:rsid w:val="00FE517F"/>
    <w:rsid w:val="00FE6F93"/>
    <w:rsid w:val="00FF1914"/>
    <w:rsid w:val="00FF23AC"/>
    <w:rsid w:val="00FF23FF"/>
    <w:rsid w:val="00FF5958"/>
    <w:rsid w:val="00FF601F"/>
    <w:rsid w:val="00FFAB55"/>
    <w:rsid w:val="013658D4"/>
    <w:rsid w:val="0156899D"/>
    <w:rsid w:val="016989E2"/>
    <w:rsid w:val="0169913B"/>
    <w:rsid w:val="0198DD26"/>
    <w:rsid w:val="0206C7B8"/>
    <w:rsid w:val="023CC2CE"/>
    <w:rsid w:val="02B7C0EF"/>
    <w:rsid w:val="032C8CE7"/>
    <w:rsid w:val="034D4ECB"/>
    <w:rsid w:val="035909A0"/>
    <w:rsid w:val="03D6E9B2"/>
    <w:rsid w:val="03D81A73"/>
    <w:rsid w:val="03F8770B"/>
    <w:rsid w:val="040A7D27"/>
    <w:rsid w:val="0481B87A"/>
    <w:rsid w:val="061433CB"/>
    <w:rsid w:val="063CC6C8"/>
    <w:rsid w:val="07B61B07"/>
    <w:rsid w:val="0807E53C"/>
    <w:rsid w:val="08AC0F61"/>
    <w:rsid w:val="08BEB40B"/>
    <w:rsid w:val="08C29D19"/>
    <w:rsid w:val="08E8064B"/>
    <w:rsid w:val="0914DBB9"/>
    <w:rsid w:val="099833B5"/>
    <w:rsid w:val="09ABD53A"/>
    <w:rsid w:val="09B51D84"/>
    <w:rsid w:val="0A40042B"/>
    <w:rsid w:val="0A797688"/>
    <w:rsid w:val="0B0E8180"/>
    <w:rsid w:val="0BF43BA3"/>
    <w:rsid w:val="0BF5CF69"/>
    <w:rsid w:val="0C04ED9D"/>
    <w:rsid w:val="0CEAFBEE"/>
    <w:rsid w:val="0D349662"/>
    <w:rsid w:val="0D405C72"/>
    <w:rsid w:val="0DED2FB0"/>
    <w:rsid w:val="0E527DD9"/>
    <w:rsid w:val="0EC8DE07"/>
    <w:rsid w:val="0EC9216D"/>
    <w:rsid w:val="0F7229F2"/>
    <w:rsid w:val="10FD8BCB"/>
    <w:rsid w:val="11777FD2"/>
    <w:rsid w:val="12AE2326"/>
    <w:rsid w:val="12DCEAE6"/>
    <w:rsid w:val="13D6FDB1"/>
    <w:rsid w:val="13E9464C"/>
    <w:rsid w:val="14D49220"/>
    <w:rsid w:val="14E34AA5"/>
    <w:rsid w:val="14F0D0DD"/>
    <w:rsid w:val="158F6440"/>
    <w:rsid w:val="15A1CBE5"/>
    <w:rsid w:val="1626CF3C"/>
    <w:rsid w:val="174F5806"/>
    <w:rsid w:val="178AB657"/>
    <w:rsid w:val="17EF01A2"/>
    <w:rsid w:val="1828BC75"/>
    <w:rsid w:val="185244F7"/>
    <w:rsid w:val="1870B793"/>
    <w:rsid w:val="18CA3FCF"/>
    <w:rsid w:val="18E175A4"/>
    <w:rsid w:val="18F1D7FA"/>
    <w:rsid w:val="1932F34D"/>
    <w:rsid w:val="1939419F"/>
    <w:rsid w:val="1A16682A"/>
    <w:rsid w:val="1A5E40AB"/>
    <w:rsid w:val="1B303AA6"/>
    <w:rsid w:val="1B8473BF"/>
    <w:rsid w:val="1CBBE442"/>
    <w:rsid w:val="1CF7C4F9"/>
    <w:rsid w:val="1D14A048"/>
    <w:rsid w:val="1D191363"/>
    <w:rsid w:val="1D3F5ADD"/>
    <w:rsid w:val="1D65DB69"/>
    <w:rsid w:val="1DD8E2C8"/>
    <w:rsid w:val="1ECCB24E"/>
    <w:rsid w:val="1F6468B4"/>
    <w:rsid w:val="2024FE8B"/>
    <w:rsid w:val="20E60F17"/>
    <w:rsid w:val="210BB3A9"/>
    <w:rsid w:val="2194DD08"/>
    <w:rsid w:val="23032388"/>
    <w:rsid w:val="233D69CC"/>
    <w:rsid w:val="236C2796"/>
    <w:rsid w:val="23E3DDE2"/>
    <w:rsid w:val="24FE71FC"/>
    <w:rsid w:val="25EB1A5A"/>
    <w:rsid w:val="2841F075"/>
    <w:rsid w:val="28506759"/>
    <w:rsid w:val="287C15AC"/>
    <w:rsid w:val="294DDDF9"/>
    <w:rsid w:val="29CCBD90"/>
    <w:rsid w:val="2A038EA7"/>
    <w:rsid w:val="2A4A0017"/>
    <w:rsid w:val="2AC2DF79"/>
    <w:rsid w:val="2B3F81F3"/>
    <w:rsid w:val="2C5C8A12"/>
    <w:rsid w:val="2CB19450"/>
    <w:rsid w:val="2CFE7B2A"/>
    <w:rsid w:val="2DD5A156"/>
    <w:rsid w:val="2DDCC157"/>
    <w:rsid w:val="2F69F969"/>
    <w:rsid w:val="3028E3D5"/>
    <w:rsid w:val="3063AD3A"/>
    <w:rsid w:val="30BF2124"/>
    <w:rsid w:val="30C1D46B"/>
    <w:rsid w:val="320B8FBA"/>
    <w:rsid w:val="3266F0F0"/>
    <w:rsid w:val="33AA33EA"/>
    <w:rsid w:val="33E98F94"/>
    <w:rsid w:val="3434548B"/>
    <w:rsid w:val="34CC6584"/>
    <w:rsid w:val="34D1C296"/>
    <w:rsid w:val="35A7EF1D"/>
    <w:rsid w:val="3606A839"/>
    <w:rsid w:val="3612D804"/>
    <w:rsid w:val="36537E9E"/>
    <w:rsid w:val="36F203FE"/>
    <w:rsid w:val="36FFEC3E"/>
    <w:rsid w:val="3702D1AA"/>
    <w:rsid w:val="37A41624"/>
    <w:rsid w:val="3820A0C0"/>
    <w:rsid w:val="38989221"/>
    <w:rsid w:val="38E65FC9"/>
    <w:rsid w:val="38EEF09F"/>
    <w:rsid w:val="397994A9"/>
    <w:rsid w:val="397BC997"/>
    <w:rsid w:val="3A811369"/>
    <w:rsid w:val="3AE04099"/>
    <w:rsid w:val="3B109D58"/>
    <w:rsid w:val="3B1F96CD"/>
    <w:rsid w:val="3B36E1F5"/>
    <w:rsid w:val="3B386A86"/>
    <w:rsid w:val="3B81A62E"/>
    <w:rsid w:val="3C894644"/>
    <w:rsid w:val="3D9DD300"/>
    <w:rsid w:val="3DAAC41D"/>
    <w:rsid w:val="3DD5453E"/>
    <w:rsid w:val="3E0242E6"/>
    <w:rsid w:val="3EA34D9E"/>
    <w:rsid w:val="3F069CEB"/>
    <w:rsid w:val="402091F3"/>
    <w:rsid w:val="4081F024"/>
    <w:rsid w:val="411B9D3F"/>
    <w:rsid w:val="41D5A2F0"/>
    <w:rsid w:val="41F6AF4E"/>
    <w:rsid w:val="421185F7"/>
    <w:rsid w:val="42B34190"/>
    <w:rsid w:val="4318E782"/>
    <w:rsid w:val="44FA01FF"/>
    <w:rsid w:val="452EE9ED"/>
    <w:rsid w:val="455E13B4"/>
    <w:rsid w:val="45C73949"/>
    <w:rsid w:val="45C83453"/>
    <w:rsid w:val="480B517D"/>
    <w:rsid w:val="487C15C1"/>
    <w:rsid w:val="48DF612B"/>
    <w:rsid w:val="49383F0A"/>
    <w:rsid w:val="4965FA91"/>
    <w:rsid w:val="4A26F33B"/>
    <w:rsid w:val="4A62A262"/>
    <w:rsid w:val="4A79C609"/>
    <w:rsid w:val="4A9F33A4"/>
    <w:rsid w:val="4ABA6711"/>
    <w:rsid w:val="4AC2611D"/>
    <w:rsid w:val="4B4D2A51"/>
    <w:rsid w:val="4B61E5B4"/>
    <w:rsid w:val="4B95AB10"/>
    <w:rsid w:val="4C705F45"/>
    <w:rsid w:val="4CDCAC90"/>
    <w:rsid w:val="4D2D86FC"/>
    <w:rsid w:val="4DB9499C"/>
    <w:rsid w:val="4DE868D1"/>
    <w:rsid w:val="4E1C2DAF"/>
    <w:rsid w:val="4E74922C"/>
    <w:rsid w:val="4E808B3F"/>
    <w:rsid w:val="4E9E8CC4"/>
    <w:rsid w:val="4F23827E"/>
    <w:rsid w:val="4F2C5B38"/>
    <w:rsid w:val="4F8931CD"/>
    <w:rsid w:val="50B6B4C6"/>
    <w:rsid w:val="51B465AE"/>
    <w:rsid w:val="527649F7"/>
    <w:rsid w:val="5349A10B"/>
    <w:rsid w:val="537C35B1"/>
    <w:rsid w:val="546665AD"/>
    <w:rsid w:val="55588FB2"/>
    <w:rsid w:val="557E1242"/>
    <w:rsid w:val="558F1865"/>
    <w:rsid w:val="5612C9B6"/>
    <w:rsid w:val="562C2BB0"/>
    <w:rsid w:val="5630DCC2"/>
    <w:rsid w:val="56F68B12"/>
    <w:rsid w:val="586A9354"/>
    <w:rsid w:val="586CEA32"/>
    <w:rsid w:val="58F3C8FB"/>
    <w:rsid w:val="591EE78C"/>
    <w:rsid w:val="5A141A5D"/>
    <w:rsid w:val="5A7B69BB"/>
    <w:rsid w:val="5AE11D3C"/>
    <w:rsid w:val="5B38CAF5"/>
    <w:rsid w:val="5B595DCA"/>
    <w:rsid w:val="5DBAE2E9"/>
    <w:rsid w:val="5DC3DD88"/>
    <w:rsid w:val="5E159DE3"/>
    <w:rsid w:val="5E62CAAE"/>
    <w:rsid w:val="5F1528B8"/>
    <w:rsid w:val="602A0BE4"/>
    <w:rsid w:val="60525718"/>
    <w:rsid w:val="60931D3B"/>
    <w:rsid w:val="60D360E5"/>
    <w:rsid w:val="6189B749"/>
    <w:rsid w:val="61EFDCAE"/>
    <w:rsid w:val="623BDBDA"/>
    <w:rsid w:val="6306F5AE"/>
    <w:rsid w:val="632B2DB8"/>
    <w:rsid w:val="63671359"/>
    <w:rsid w:val="63D52120"/>
    <w:rsid w:val="6414CB35"/>
    <w:rsid w:val="647C9690"/>
    <w:rsid w:val="64ABAF8C"/>
    <w:rsid w:val="64B4F655"/>
    <w:rsid w:val="659DBE49"/>
    <w:rsid w:val="66774EE1"/>
    <w:rsid w:val="671A74BC"/>
    <w:rsid w:val="67E70AA5"/>
    <w:rsid w:val="685AF2AD"/>
    <w:rsid w:val="6938C7DA"/>
    <w:rsid w:val="694063B1"/>
    <w:rsid w:val="695A5097"/>
    <w:rsid w:val="69C2DC1E"/>
    <w:rsid w:val="6ADFCD29"/>
    <w:rsid w:val="6B838F9C"/>
    <w:rsid w:val="6B8F7D63"/>
    <w:rsid w:val="6D03781E"/>
    <w:rsid w:val="6D41F7D1"/>
    <w:rsid w:val="6DD3D987"/>
    <w:rsid w:val="6DD9F2F1"/>
    <w:rsid w:val="6E230CED"/>
    <w:rsid w:val="6EB5A32E"/>
    <w:rsid w:val="6F1CC26A"/>
    <w:rsid w:val="70ECA74B"/>
    <w:rsid w:val="711EAEDD"/>
    <w:rsid w:val="724DDC95"/>
    <w:rsid w:val="7291F48B"/>
    <w:rsid w:val="72E2BC84"/>
    <w:rsid w:val="744A641B"/>
    <w:rsid w:val="74AC3725"/>
    <w:rsid w:val="74DA8C85"/>
    <w:rsid w:val="74E69FF6"/>
    <w:rsid w:val="75294112"/>
    <w:rsid w:val="75A7A931"/>
    <w:rsid w:val="7835507A"/>
    <w:rsid w:val="784DB64D"/>
    <w:rsid w:val="787D657D"/>
    <w:rsid w:val="78DF69F2"/>
    <w:rsid w:val="78EC44FC"/>
    <w:rsid w:val="7993036C"/>
    <w:rsid w:val="79CEF510"/>
    <w:rsid w:val="7A216919"/>
    <w:rsid w:val="7A2302D0"/>
    <w:rsid w:val="7A6A35DC"/>
    <w:rsid w:val="7B31E73C"/>
    <w:rsid w:val="7B613BB2"/>
    <w:rsid w:val="7BE7F1C0"/>
    <w:rsid w:val="7C1D0D3B"/>
    <w:rsid w:val="7CB44CCB"/>
    <w:rsid w:val="7DA5CF0E"/>
    <w:rsid w:val="7ED13AAA"/>
    <w:rsid w:val="7EDE0EB4"/>
    <w:rsid w:val="7F2F1995"/>
    <w:rsid w:val="7F906960"/>
    <w:rsid w:val="7FA360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3D05"/>
  <w15:docId w15:val="{35918727-FC6F-4271-8C4C-407C41B9D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ascii="Calibri" w:eastAsia="Calibri" w:hAnsi="Calibri" w:cs="Calibri"/>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CommentReference1">
    <w:name w:val="Comment Reference1"/>
    <w:basedOn w:val="Liguvaikefont"/>
    <w:uiPriority w:val="99"/>
    <w:semiHidden/>
    <w:unhideWhenUsed/>
    <w:rsid w:val="003A0449"/>
    <w:rPr>
      <w:sz w:val="16"/>
      <w:szCs w:val="16"/>
    </w:rPr>
  </w:style>
  <w:style w:type="paragraph" w:customStyle="1" w:styleId="CommentText1">
    <w:name w:val="Comment Text1"/>
    <w:basedOn w:val="Normaallaad"/>
    <w:link w:val="CommentTextChar"/>
    <w:uiPriority w:val="99"/>
    <w:unhideWhenUsed/>
    <w:rsid w:val="003A0449"/>
    <w:pPr>
      <w:spacing w:line="240" w:lineRule="auto"/>
    </w:pPr>
    <w:rPr>
      <w:sz w:val="20"/>
      <w:szCs w:val="20"/>
    </w:rPr>
  </w:style>
  <w:style w:type="character" w:customStyle="1" w:styleId="CommentTextChar">
    <w:name w:val="Comment Text Char"/>
    <w:basedOn w:val="Liguvaikefont"/>
    <w:link w:val="CommentText1"/>
    <w:uiPriority w:val="99"/>
    <w:rsid w:val="003A0449"/>
    <w:rPr>
      <w:rFonts w:ascii="Calibri" w:eastAsia="Calibri" w:hAnsi="Calibri" w:cs="Calibri"/>
      <w:color w:val="000000"/>
      <w:sz w:val="20"/>
      <w:szCs w:val="20"/>
    </w:rPr>
  </w:style>
  <w:style w:type="paragraph" w:customStyle="1" w:styleId="CommentSubject1">
    <w:name w:val="Comment Subject1"/>
    <w:basedOn w:val="CommentText1"/>
    <w:next w:val="CommentText1"/>
    <w:link w:val="CommentSubjectChar"/>
    <w:uiPriority w:val="99"/>
    <w:semiHidden/>
    <w:unhideWhenUsed/>
    <w:rsid w:val="003A0449"/>
    <w:rPr>
      <w:b/>
      <w:bCs/>
    </w:rPr>
  </w:style>
  <w:style w:type="character" w:customStyle="1" w:styleId="CommentSubjectChar">
    <w:name w:val="Comment Subject Char"/>
    <w:basedOn w:val="CommentTextChar"/>
    <w:link w:val="CommentSubject1"/>
    <w:uiPriority w:val="99"/>
    <w:semiHidden/>
    <w:rsid w:val="003A0449"/>
    <w:rPr>
      <w:rFonts w:ascii="Calibri" w:eastAsia="Calibri" w:hAnsi="Calibri" w:cs="Calibri"/>
      <w:b/>
      <w:bCs/>
      <w:color w:val="000000"/>
      <w:sz w:val="20"/>
      <w:szCs w:val="20"/>
    </w:rPr>
  </w:style>
  <w:style w:type="paragraph" w:styleId="Redaktsioon">
    <w:name w:val="Revision"/>
    <w:hidden/>
    <w:uiPriority w:val="99"/>
    <w:semiHidden/>
    <w:rsid w:val="009F2D8A"/>
    <w:pPr>
      <w:spacing w:after="0" w:line="240" w:lineRule="auto"/>
    </w:pPr>
    <w:rPr>
      <w:rFonts w:ascii="Calibri" w:eastAsia="Calibri" w:hAnsi="Calibri" w:cs="Calibri"/>
      <w:color w:val="000000"/>
    </w:rPr>
  </w:style>
  <w:style w:type="paragraph" w:customStyle="1" w:styleId="paragraph">
    <w:name w:val="paragraph"/>
    <w:basedOn w:val="Normaallaad"/>
    <w:rsid w:val="000E7ED1"/>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customStyle="1" w:styleId="normaltextrun">
    <w:name w:val="normaltextrun"/>
    <w:basedOn w:val="Liguvaikefont"/>
    <w:rsid w:val="000E7ED1"/>
  </w:style>
  <w:style w:type="character" w:customStyle="1" w:styleId="eop">
    <w:name w:val="eop"/>
    <w:basedOn w:val="Liguvaikefont"/>
    <w:rsid w:val="000E7ED1"/>
  </w:style>
  <w:style w:type="paragraph" w:styleId="Loendilik">
    <w:name w:val="List Paragraph"/>
    <w:basedOn w:val="Normaallaad"/>
    <w:uiPriority w:val="34"/>
    <w:qFormat/>
    <w:rsid w:val="003A0BB5"/>
    <w:pPr>
      <w:ind w:left="720"/>
      <w:contextualSpacing/>
    </w:pPr>
  </w:style>
  <w:style w:type="character" w:styleId="Mainimine">
    <w:name w:val="Mention"/>
    <w:basedOn w:val="Liguvaikefont"/>
    <w:uiPriority w:val="99"/>
    <w:unhideWhenUsed/>
    <w:rsid w:val="00EB6EE0"/>
    <w:rPr>
      <w:color w:val="2B579A"/>
      <w:shd w:val="clear" w:color="auto" w:fill="E1DFDD"/>
    </w:r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rFonts w:ascii="Calibri" w:eastAsia="Calibri" w:hAnsi="Calibri" w:cs="Calibri"/>
      <w:color w:val="000000"/>
      <w:sz w:val="20"/>
      <w:szCs w:val="20"/>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2A4B7B"/>
    <w:rPr>
      <w:b/>
      <w:bCs/>
    </w:rPr>
  </w:style>
  <w:style w:type="character" w:customStyle="1" w:styleId="KommentaariteemaMrk">
    <w:name w:val="Kommentaari teema Märk"/>
    <w:basedOn w:val="KommentaaritekstMrk"/>
    <w:link w:val="Kommentaariteema"/>
    <w:uiPriority w:val="99"/>
    <w:semiHidden/>
    <w:rsid w:val="002A4B7B"/>
    <w:rPr>
      <w:rFonts w:ascii="Calibri" w:eastAsia="Calibri" w:hAnsi="Calibri" w:cs="Calibri"/>
      <w:b/>
      <w:bCs/>
      <w:color w:val="000000"/>
      <w:sz w:val="20"/>
      <w:szCs w:val="20"/>
    </w:rPr>
  </w:style>
  <w:style w:type="paragraph" w:customStyle="1" w:styleId="CommentText">
    <w:name w:val="Comment Text"/>
    <w:basedOn w:val="Normaallaad"/>
    <w:link w:val="CommentTextChar1"/>
    <w:uiPriority w:val="99"/>
    <w:unhideWhenUsed/>
    <w:rsid w:val="000D1C43"/>
    <w:pPr>
      <w:spacing w:line="240" w:lineRule="auto"/>
    </w:pPr>
    <w:rPr>
      <w:sz w:val="20"/>
      <w:szCs w:val="20"/>
    </w:rPr>
  </w:style>
  <w:style w:type="character" w:customStyle="1" w:styleId="CommentTextChar1">
    <w:name w:val="Comment Text Char1"/>
    <w:basedOn w:val="Liguvaikefont"/>
    <w:link w:val="CommentText"/>
    <w:uiPriority w:val="99"/>
    <w:rsid w:val="000D1C43"/>
    <w:rPr>
      <w:rFonts w:ascii="Calibri" w:eastAsia="Calibri" w:hAnsi="Calibri" w:cs="Calibri"/>
      <w:color w:val="000000"/>
      <w:sz w:val="20"/>
      <w:szCs w:val="20"/>
    </w:rPr>
  </w:style>
  <w:style w:type="character" w:customStyle="1" w:styleId="CommentReference">
    <w:name w:val="Comment Reference"/>
    <w:basedOn w:val="Liguvaikefont"/>
    <w:uiPriority w:val="99"/>
    <w:semiHidden/>
    <w:unhideWhenUsed/>
    <w:rsid w:val="000D1C43"/>
    <w:rPr>
      <w:sz w:val="16"/>
      <w:szCs w:val="16"/>
    </w:rPr>
  </w:style>
  <w:style w:type="paragraph" w:customStyle="1" w:styleId="CommentSubject">
    <w:name w:val="Comment Subject"/>
    <w:basedOn w:val="CommentText"/>
    <w:next w:val="CommentText"/>
    <w:link w:val="CommentSubjectChar1"/>
    <w:uiPriority w:val="99"/>
    <w:semiHidden/>
    <w:unhideWhenUsed/>
    <w:rsid w:val="000D1C43"/>
    <w:rPr>
      <w:b/>
      <w:bCs/>
    </w:rPr>
  </w:style>
  <w:style w:type="character" w:customStyle="1" w:styleId="CommentSubjectChar1">
    <w:name w:val="Comment Subject Char1"/>
    <w:basedOn w:val="CommentTextChar1"/>
    <w:link w:val="CommentSubject"/>
    <w:uiPriority w:val="99"/>
    <w:semiHidden/>
    <w:rsid w:val="000D1C43"/>
    <w:rPr>
      <w:rFonts w:ascii="Calibri" w:eastAsia="Calibri" w:hAnsi="Calibri" w:cs="Calibri"/>
      <w:b/>
      <w:bCs/>
      <w:color w:val="000000"/>
      <w:sz w:val="20"/>
      <w:szCs w:val="20"/>
    </w:rPr>
  </w:style>
  <w:style w:type="character" w:customStyle="1" w:styleId="KommentaaritekstMrk1">
    <w:name w:val="Kommentaari tekst Märk1"/>
    <w:basedOn w:val="Liguvaikefont"/>
    <w:uiPriority w:val="99"/>
    <w:rsid w:val="002D554E"/>
    <w:rPr>
      <w:rFonts w:ascii="Calibri" w:eastAsia="Calibri" w:hAnsi="Calibri" w:cs="Calibr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C5798-A246-49E9-AECE-1D1B6983F613}">
  <ds:schemaRefs>
    <ds:schemaRef ds:uri="http://schemas.openxmlformats.org/officeDocument/2006/bibliography"/>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71</TotalTime>
  <Pages>5</Pages>
  <Words>1271</Words>
  <Characters>7376</Characters>
  <Application>Microsoft Office Word</Application>
  <DocSecurity>0</DocSecurity>
  <Lines>61</Lines>
  <Paragraphs>17</Paragraphs>
  <ScaleCrop>false</ScaleCrop>
  <HeadingPairs>
    <vt:vector size="2" baseType="variant">
      <vt:variant>
        <vt:lpstr>Pealkiri</vt:lpstr>
      </vt:variant>
      <vt:variant>
        <vt:i4>1</vt:i4>
      </vt:variant>
    </vt:vector>
  </HeadingPairs>
  <TitlesOfParts>
    <vt:vector size="1" baseType="lpstr">
      <vt:lpstr>20260504KOV meede_EN.docx</vt:lpstr>
    </vt:vector>
  </TitlesOfParts>
  <Company>Keskkonnaministeeriumi Infotehnoloogiakeskus</Company>
  <LinksUpToDate>false</LinksUpToDate>
  <CharactersWithSpaces>8630</CharactersWithSpaces>
  <SharedDoc>false</SharedDoc>
  <HLinks>
    <vt:vector size="6" baseType="variant">
      <vt:variant>
        <vt:i4>5636219</vt:i4>
      </vt:variant>
      <vt:variant>
        <vt:i4>0</vt:i4>
      </vt:variant>
      <vt:variant>
        <vt:i4>0</vt:i4>
      </vt:variant>
      <vt:variant>
        <vt:i4>5</vt:i4>
      </vt:variant>
      <vt:variant>
        <vt:lpwstr>mailto:Sille.Uusna-Rannap@kliimaministeerium.ee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20260504KOV meede_EN.docx</dc:title>
  <dc:subject/>
  <dc:creator>Marily Jaska</dc:creator>
  <cp:lastModifiedBy>Sille Uusna-Rannap</cp:lastModifiedBy>
  <cp:revision>20</cp:revision>
  <dcterms:created xsi:type="dcterms:W3CDTF">2026-05-04T09:44:00Z</dcterms:created>
  <dcterms:modified xsi:type="dcterms:W3CDTF">2026-05-12T07:38:00Z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2025-06-30T06:16:32Z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1eecbbda-dc52-49e6-97bb-8e0a004d8c5d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